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93ACD" w14:textId="601CD44D" w:rsidR="00DD1E75" w:rsidRDefault="00DD1E75" w:rsidP="00DA1182">
      <w:pPr>
        <w:spacing w:after="0" w:line="276" w:lineRule="auto"/>
        <w:ind w:left="566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1 do </w:t>
      </w:r>
      <w:r w:rsidR="00DB0B31">
        <w:rPr>
          <w:rFonts w:ascii="Times New Roman" w:hAnsi="Times New Roman" w:cs="Times New Roman"/>
          <w:color w:val="000000" w:themeColor="text1"/>
          <w:sz w:val="24"/>
          <w:szCs w:val="24"/>
        </w:rPr>
        <w:t>SWZ</w:t>
      </w:r>
    </w:p>
    <w:p w14:paraId="4AB4A899" w14:textId="77777777" w:rsidR="009E3B0C" w:rsidRDefault="009E3B0C" w:rsidP="00B25051">
      <w:pPr>
        <w:spacing w:after="0" w:line="276" w:lineRule="auto"/>
        <w:ind w:hanging="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79ACAE" w14:textId="77777777" w:rsidR="00DD1E75" w:rsidRDefault="00DD1E75" w:rsidP="009E3B0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11C0E" w14:textId="77777777" w:rsidR="009E3B0C" w:rsidRPr="001B505F" w:rsidRDefault="009E3B0C" w:rsidP="009E3B0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E5B0BD" w14:textId="347EDFDF" w:rsidR="00863C85" w:rsidRPr="001B505F" w:rsidRDefault="00863C85" w:rsidP="00DA1182">
      <w:pPr>
        <w:spacing w:after="0" w:line="276" w:lineRule="auto"/>
        <w:ind w:hanging="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B50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</w:t>
      </w:r>
      <w:r w:rsidR="00DD1E75" w:rsidRPr="001B50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pis przedmiotu zamówienia.</w:t>
      </w:r>
    </w:p>
    <w:p w14:paraId="4AEC5426" w14:textId="603CD876" w:rsidR="00DD1E75" w:rsidRPr="001B505F" w:rsidRDefault="00DD1E75" w:rsidP="00B25051">
      <w:pPr>
        <w:spacing w:after="0" w:line="276" w:lineRule="auto"/>
        <w:ind w:hanging="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2B2B8F2" w14:textId="56AA41CA" w:rsidR="00DA1182" w:rsidRPr="006F0E06" w:rsidRDefault="00DD1E75" w:rsidP="00DA1182">
      <w:pPr>
        <w:spacing w:after="0" w:line="276" w:lineRule="auto"/>
        <w:ind w:hanging="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Przedmiotem zamówienia jest </w:t>
      </w:r>
      <w:r w:rsidRPr="001B50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„Zakup, dostawa i montaż dwóch urzędomatów na potrzeby Starostwa Powiatowego przy ul. Cyganka 28 i Stodólna 68”</w:t>
      </w:r>
      <w:r w:rsidR="006F0E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E13A20" w14:textId="77777777" w:rsidR="00DA1182" w:rsidRDefault="00DA1182" w:rsidP="00DA1182">
      <w:pPr>
        <w:spacing w:after="0" w:line="276" w:lineRule="auto"/>
        <w:ind w:hanging="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B9EFD8" w14:textId="2027F541" w:rsidR="00863C85" w:rsidRDefault="00846147" w:rsidP="006924E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Kod CPV: 32500000-8 Urządzenia i artykuły telekomunikacyjne.</w:t>
      </w:r>
    </w:p>
    <w:p w14:paraId="4F3A39BB" w14:textId="77777777" w:rsidR="00B902C2" w:rsidRPr="001B505F" w:rsidRDefault="00B902C2" w:rsidP="00DA1182">
      <w:pPr>
        <w:spacing w:after="0" w:line="276" w:lineRule="auto"/>
        <w:ind w:hanging="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32F941" w14:textId="607C7079" w:rsidR="00863C85" w:rsidRDefault="00863C85" w:rsidP="00B902C2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B902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Opis przedmiotu zamówienia:</w:t>
      </w:r>
    </w:p>
    <w:p w14:paraId="1634F396" w14:textId="289FA505" w:rsidR="00B902C2" w:rsidRPr="00B902C2" w:rsidRDefault="00B902C2" w:rsidP="00B902C2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7C862E6B" w14:textId="76178E5E" w:rsidR="006924EC" w:rsidRDefault="006924EC" w:rsidP="006924E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Dane ogólne:</w:t>
      </w:r>
    </w:p>
    <w:p w14:paraId="603824D8" w14:textId="026A22F6" w:rsidR="007A7EDD" w:rsidRDefault="00863C85" w:rsidP="006924E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Przedmiotem zamówienia jest </w:t>
      </w:r>
      <w:r w:rsidR="00296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zakup, </w:t>
      </w: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>dostawa</w:t>
      </w:r>
      <w:r w:rsidR="007A7E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62BC">
        <w:rPr>
          <w:rFonts w:ascii="Times New Roman" w:hAnsi="Times New Roman" w:cs="Times New Roman"/>
          <w:color w:val="000000" w:themeColor="text1"/>
          <w:sz w:val="24"/>
          <w:szCs w:val="24"/>
        </w:rPr>
        <w:t>i montaż</w:t>
      </w: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7EDD">
        <w:rPr>
          <w:rFonts w:ascii="Times New Roman" w:hAnsi="Times New Roman" w:cs="Times New Roman"/>
          <w:color w:val="000000" w:themeColor="text1"/>
          <w:sz w:val="24"/>
          <w:szCs w:val="24"/>
        </w:rPr>
        <w:t>dwóch urz</w:t>
      </w:r>
      <w:r w:rsidR="00296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ędomatów </w:t>
      </w:r>
      <w:r w:rsidR="00A724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(wraz                           z komponentami) </w:t>
      </w:r>
      <w:r w:rsidR="00296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potrzeby </w:t>
      </w:r>
      <w:r w:rsidR="007A7EDD">
        <w:rPr>
          <w:rFonts w:ascii="Times New Roman" w:hAnsi="Times New Roman" w:cs="Times New Roman"/>
          <w:color w:val="000000" w:themeColor="text1"/>
          <w:sz w:val="24"/>
          <w:szCs w:val="24"/>
        </w:rPr>
        <w:t>Starostw</w:t>
      </w:r>
      <w:r w:rsidR="002962B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7A7E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Powiatow</w:t>
      </w:r>
      <w:r w:rsidR="002962BC">
        <w:rPr>
          <w:rFonts w:ascii="Times New Roman" w:hAnsi="Times New Roman" w:cs="Times New Roman"/>
          <w:color w:val="000000" w:themeColor="text1"/>
          <w:sz w:val="24"/>
          <w:szCs w:val="24"/>
        </w:rPr>
        <w:t>ego</w:t>
      </w:r>
      <w:r w:rsidR="00A724D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A7E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3B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dwóch różnych lokalizacjach Zamawiającego: przy </w:t>
      </w:r>
      <w:r w:rsidR="002962BC">
        <w:rPr>
          <w:rFonts w:ascii="Times New Roman" w:hAnsi="Times New Roman" w:cs="Times New Roman"/>
          <w:color w:val="000000" w:themeColor="text1"/>
          <w:sz w:val="24"/>
          <w:szCs w:val="24"/>
        </w:rPr>
        <w:t>ul. Cyganka 28 i Stodólna 68 (zwane dalej „urządzeniami”)</w:t>
      </w:r>
      <w:r w:rsidR="00A724D9">
        <w:rPr>
          <w:rFonts w:ascii="Times New Roman" w:hAnsi="Times New Roman" w:cs="Times New Roman"/>
          <w:color w:val="000000" w:themeColor="text1"/>
          <w:sz w:val="24"/>
          <w:szCs w:val="24"/>
        </w:rPr>
        <w:t>. Przedmiot zamówienia obejmuje</w:t>
      </w:r>
      <w:r w:rsidR="002962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7EDD">
        <w:rPr>
          <w:rFonts w:ascii="Times New Roman" w:hAnsi="Times New Roman" w:cs="Times New Roman"/>
          <w:color w:val="000000" w:themeColor="text1"/>
          <w:sz w:val="24"/>
          <w:szCs w:val="24"/>
        </w:rPr>
        <w:t>w szczególności:</w:t>
      </w:r>
    </w:p>
    <w:p w14:paraId="75A95F07" w14:textId="77777777" w:rsidR="006924EC" w:rsidRDefault="006924EC" w:rsidP="006924E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7934E8" w14:textId="2F94AA2A" w:rsidR="00EE31CD" w:rsidRDefault="007A7EDD" w:rsidP="00EE31C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742">
        <w:rPr>
          <w:rFonts w:ascii="Times New Roman" w:hAnsi="Times New Roman" w:cs="Times New Roman"/>
          <w:color w:val="000000" w:themeColor="text1"/>
          <w:sz w:val="24"/>
          <w:szCs w:val="24"/>
        </w:rPr>
        <w:t>dostaw</w:t>
      </w:r>
      <w:r w:rsidR="00866183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441742">
        <w:rPr>
          <w:rFonts w:ascii="Times New Roman" w:hAnsi="Times New Roman" w:cs="Times New Roman"/>
          <w:color w:val="000000" w:themeColor="text1"/>
          <w:sz w:val="24"/>
          <w:szCs w:val="24"/>
        </w:rPr>
        <w:t>, montaż</w:t>
      </w:r>
      <w:r w:rsidR="00353B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41742">
        <w:rPr>
          <w:rFonts w:ascii="Times New Roman" w:hAnsi="Times New Roman" w:cs="Times New Roman"/>
          <w:color w:val="000000" w:themeColor="text1"/>
          <w:sz w:val="24"/>
          <w:szCs w:val="24"/>
        </w:rPr>
        <w:t>instalacj</w:t>
      </w:r>
      <w:r w:rsidR="00866183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441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1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podłączenie </w:t>
      </w:r>
      <w:r w:rsidRPr="00441742">
        <w:rPr>
          <w:rFonts w:ascii="Times New Roman" w:hAnsi="Times New Roman" w:cs="Times New Roman"/>
          <w:color w:val="000000" w:themeColor="text1"/>
          <w:sz w:val="24"/>
          <w:szCs w:val="24"/>
        </w:rPr>
        <w:t>urządzeń</w:t>
      </w:r>
      <w:r w:rsidR="00353BA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6D1B3B8" w14:textId="77777777" w:rsidR="00441742" w:rsidRPr="00441742" w:rsidRDefault="00441742" w:rsidP="00441742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8422B9" w14:textId="5BCFCFDC" w:rsidR="00C440FF" w:rsidRDefault="0098322C" w:rsidP="00C440FF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dostarczenie niezbędnego oprogramowania wraz z licencjami uprawniającymi </w:t>
      </w:r>
      <w:r w:rsidR="002962BC" w:rsidRPr="00441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pracowników zatrudnionych w Starostwie Powiatowym we Włocławku </w:t>
      </w:r>
      <w:r w:rsidRPr="00441742">
        <w:rPr>
          <w:rFonts w:ascii="Times New Roman" w:hAnsi="Times New Roman" w:cs="Times New Roman"/>
          <w:color w:val="000000" w:themeColor="text1"/>
          <w:sz w:val="24"/>
          <w:szCs w:val="24"/>
        </w:rPr>
        <w:t>do prawidłowego korzystania z urządzeń</w:t>
      </w:r>
      <w:r w:rsidR="0016129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DB8FA62" w14:textId="77777777" w:rsidR="008C41B8" w:rsidRPr="008C41B8" w:rsidRDefault="008C41B8" w:rsidP="008C41B8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74183" w14:textId="56065FFC" w:rsidR="008C41B8" w:rsidRDefault="008C41B8" w:rsidP="00C440FF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instalacj</w:t>
      </w:r>
      <w:r w:rsidR="004E2EB9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uruchomienie oprogramowania niezbędnego do prawidłowego działania urządzeń,</w:t>
      </w:r>
    </w:p>
    <w:p w14:paraId="7747C47D" w14:textId="77777777" w:rsidR="008C41B8" w:rsidRPr="00441742" w:rsidRDefault="008C41B8" w:rsidP="00441742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4830C7" w14:textId="2040C405" w:rsidR="00C440FF" w:rsidRPr="00AD0D28" w:rsidRDefault="00C440FF" w:rsidP="00AD0D28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konfiguracj</w:t>
      </w:r>
      <w:r w:rsidR="004E2EB9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pełne uruchomienie urządzeń</w:t>
      </w:r>
      <w:r w:rsidR="0016129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82AB190" w14:textId="77777777" w:rsidR="002962BC" w:rsidRPr="002962BC" w:rsidRDefault="002962BC" w:rsidP="002962B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9F763D" w14:textId="4C543B12" w:rsidR="00EE31CD" w:rsidRDefault="0098322C" w:rsidP="00EE31C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przeprowadzenie szkoleń pracowników zatrudnionych </w:t>
      </w:r>
      <w:r w:rsidR="00010BCC" w:rsidRPr="008C41B8">
        <w:rPr>
          <w:rFonts w:ascii="Times New Roman" w:hAnsi="Times New Roman" w:cs="Times New Roman"/>
          <w:color w:val="000000" w:themeColor="text1"/>
          <w:sz w:val="24"/>
          <w:szCs w:val="24"/>
        </w:rPr>
        <w:t>w Starostwie Powiatowym we Włocławku</w:t>
      </w:r>
      <w:r w:rsidRPr="008C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obsługi urządzeń oraz oprogramowania</w:t>
      </w:r>
      <w:r w:rsidR="0016129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622AB10" w14:textId="77777777" w:rsidR="008C41B8" w:rsidRPr="008C41B8" w:rsidRDefault="008C41B8" w:rsidP="008C41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DD697A" w14:textId="57CA445F" w:rsidR="0098322C" w:rsidRDefault="00F751A2" w:rsidP="00545AF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udzielenie</w:t>
      </w:r>
      <w:r w:rsidR="00983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minimum 24 miesięcznej gwarancji</w:t>
      </w:r>
      <w:r w:rsidR="00DB0B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rękojmi</w:t>
      </w:r>
      <w:r w:rsidR="00983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dostarczone </w:t>
      </w:r>
      <w:r w:rsidR="00983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urządzenia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i oprogramowanie </w:t>
      </w:r>
      <w:r w:rsidR="0098322C">
        <w:rPr>
          <w:rFonts w:ascii="Times New Roman" w:hAnsi="Times New Roman" w:cs="Times New Roman"/>
          <w:color w:val="000000" w:themeColor="text1"/>
          <w:sz w:val="24"/>
          <w:szCs w:val="24"/>
        </w:rPr>
        <w:t>oraz świadczenie</w:t>
      </w:r>
      <w:r w:rsidR="00010B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tym okresie bezpłatnej</w:t>
      </w:r>
      <w:r w:rsidR="009832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asysty technicznej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 okres równy okresowi udzielonej gwarancji</w:t>
      </w:r>
      <w:r w:rsidR="00DB0B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rękojmi</w:t>
      </w:r>
      <w:r w:rsidR="000E11BF">
        <w:rPr>
          <w:rFonts w:ascii="Times New Roman" w:hAnsi="Times New Roman" w:cs="Times New Roman"/>
          <w:color w:val="000000" w:themeColor="text1"/>
          <w:sz w:val="24"/>
          <w:szCs w:val="24"/>
        </w:rPr>
        <w:t>, w tym szczególnie w okresie bezpośrednio po realizacji niniejszego zamówienia</w:t>
      </w:r>
      <w:r w:rsidR="0016129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4698A3A" w14:textId="77777777" w:rsidR="008D2111" w:rsidRPr="008D2111" w:rsidRDefault="008D2111" w:rsidP="008D2111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55D8C3" w14:textId="62BBB894" w:rsidR="008D2111" w:rsidRDefault="008D2111" w:rsidP="00545AF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dostarczenie pełnej dokumentacji technicznej urządzeń i jego komponentów</w:t>
      </w:r>
      <w:r w:rsidR="0016129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369386F" w14:textId="77777777" w:rsidR="008D2111" w:rsidRPr="008D2111" w:rsidRDefault="008D2111" w:rsidP="008D2111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2981E6" w14:textId="56A4F662" w:rsidR="008D2111" w:rsidRDefault="008D2111" w:rsidP="00545AF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dostarczenie instrukcji użytkownika urządzeń</w:t>
      </w:r>
      <w:r w:rsidR="0016129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5420BEC" w14:textId="77777777" w:rsidR="008D2111" w:rsidRPr="008D2111" w:rsidRDefault="008D2111" w:rsidP="008D2111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AFD317" w14:textId="118CE7AB" w:rsidR="008D2111" w:rsidRDefault="008D2111" w:rsidP="00545AF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dostarczenie wszystkich licencji na zainstalowane oprogramowanie</w:t>
      </w:r>
      <w:r w:rsidR="0016129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C0E475D" w14:textId="77777777" w:rsidR="008D2111" w:rsidRPr="008D2111" w:rsidRDefault="008D2111" w:rsidP="008D2111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4152B2" w14:textId="65A04B55" w:rsidR="008D2111" w:rsidRDefault="008D2111" w:rsidP="00545AF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dostarczenie wszystkich certyfikatów oraz gwarancji dla dostarczonych urządzeń</w:t>
      </w:r>
      <w:r w:rsidR="0016129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41589C2" w14:textId="77777777" w:rsidR="008D2111" w:rsidRPr="008D2111" w:rsidRDefault="008D2111" w:rsidP="008D2111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7FE232" w14:textId="4FCB5ED9" w:rsidR="008D2111" w:rsidRPr="00545AFD" w:rsidRDefault="008D2111" w:rsidP="00545AF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udzielenie bezterminowej i nielimitowanej licencji na dostarczone oprogramowanie.</w:t>
      </w:r>
    </w:p>
    <w:p w14:paraId="5528FC22" w14:textId="77777777" w:rsidR="0098322C" w:rsidRPr="0098322C" w:rsidRDefault="0098322C" w:rsidP="0098322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5F6E58" w14:textId="449B980C" w:rsidR="0098322C" w:rsidRDefault="0098322C" w:rsidP="0098322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</w:t>
      </w:r>
      <w:r w:rsidR="00777EEB">
        <w:rPr>
          <w:rFonts w:ascii="Times New Roman" w:hAnsi="Times New Roman" w:cs="Times New Roman"/>
          <w:color w:val="000000" w:themeColor="text1"/>
          <w:sz w:val="24"/>
          <w:szCs w:val="24"/>
        </w:rPr>
        <w:t>urzędomaty na potrzeby Starostwa Powiatowego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50EF">
        <w:rPr>
          <w:rFonts w:ascii="Times New Roman" w:hAnsi="Times New Roman" w:cs="Times New Roman"/>
          <w:color w:val="000000" w:themeColor="text1"/>
          <w:sz w:val="24"/>
          <w:szCs w:val="24"/>
        </w:rPr>
        <w:t>Zamawiający rozumie urządzeni</w:t>
      </w:r>
      <w:r w:rsidR="006924E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950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odbioru </w:t>
      </w:r>
      <w:r w:rsidR="00010B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interesantów </w:t>
      </w:r>
      <w:r w:rsidR="006924EC">
        <w:rPr>
          <w:rFonts w:ascii="Times New Roman" w:hAnsi="Times New Roman" w:cs="Times New Roman"/>
          <w:color w:val="000000" w:themeColor="text1"/>
          <w:sz w:val="24"/>
          <w:szCs w:val="24"/>
        </w:rPr>
        <w:t>wytworzonych</w:t>
      </w:r>
      <w:r w:rsidR="00777E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Starostwie Powiatowym we Włocławku dokumentów </w:t>
      </w:r>
      <w:r w:rsidR="006950EF">
        <w:rPr>
          <w:rFonts w:ascii="Times New Roman" w:hAnsi="Times New Roman" w:cs="Times New Roman"/>
          <w:color w:val="000000" w:themeColor="text1"/>
          <w:sz w:val="24"/>
          <w:szCs w:val="24"/>
        </w:rPr>
        <w:t>w sposób automatyczny</w:t>
      </w:r>
      <w:r w:rsidR="00692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50EF">
        <w:rPr>
          <w:rFonts w:ascii="Times New Roman" w:hAnsi="Times New Roman" w:cs="Times New Roman"/>
          <w:color w:val="000000" w:themeColor="text1"/>
          <w:sz w:val="24"/>
          <w:szCs w:val="24"/>
        </w:rPr>
        <w:t>i samoobsługowy</w:t>
      </w:r>
      <w:r w:rsidR="00777E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C13DAD">
        <w:rPr>
          <w:rFonts w:ascii="Times New Roman" w:hAnsi="Times New Roman" w:cs="Times New Roman"/>
          <w:color w:val="000000" w:themeColor="text1"/>
          <w:sz w:val="24"/>
          <w:szCs w:val="24"/>
        </w:rPr>
        <w:t>dzięki umieszczeniu</w:t>
      </w:r>
      <w:r w:rsidR="00777E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urządzeń</w:t>
      </w:r>
      <w:r w:rsidR="006950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zewnątrz budynków </w:t>
      </w:r>
      <w:r w:rsidR="00777EEB">
        <w:rPr>
          <w:rFonts w:ascii="Times New Roman" w:hAnsi="Times New Roman" w:cs="Times New Roman"/>
          <w:color w:val="000000" w:themeColor="text1"/>
          <w:sz w:val="24"/>
          <w:szCs w:val="24"/>
        </w:rPr>
        <w:t>będzie to możliwe</w:t>
      </w:r>
      <w:r w:rsidR="006950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 dni w tygodni</w:t>
      </w:r>
      <w:r w:rsidR="00777EEB">
        <w:rPr>
          <w:rFonts w:ascii="Times New Roman" w:hAnsi="Times New Roman" w:cs="Times New Roman"/>
          <w:color w:val="000000" w:themeColor="text1"/>
          <w:sz w:val="24"/>
          <w:szCs w:val="24"/>
        </w:rPr>
        <w:t>u i 24 godziny na dobę.</w:t>
      </w:r>
    </w:p>
    <w:p w14:paraId="03EB1B29" w14:textId="77777777" w:rsidR="00777EEB" w:rsidRDefault="00777EEB" w:rsidP="0098322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E02F83" w14:textId="486BE4ED" w:rsidR="006950EF" w:rsidRDefault="006950EF" w:rsidP="0098322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Obsługa urządzeń przez pracowników zatrudnionych </w:t>
      </w:r>
      <w:r w:rsidR="00B010D9">
        <w:rPr>
          <w:rFonts w:ascii="Times New Roman" w:hAnsi="Times New Roman" w:cs="Times New Roman"/>
          <w:color w:val="000000" w:themeColor="text1"/>
          <w:sz w:val="24"/>
          <w:szCs w:val="24"/>
        </w:rPr>
        <w:t>w Starostwie Powiatowym we Włocławku 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polegać na umieszczaniu </w:t>
      </w:r>
      <w:r w:rsidR="00AD1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urządzeniach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dokumentów przeznaczonych do odbioru </w:t>
      </w:r>
      <w:r w:rsidR="00B010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interesantów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lub</w:t>
      </w:r>
      <w:r w:rsidR="00B010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opróżnianiu urządzeń z dokumentów nieodebranych </w:t>
      </w:r>
      <w:r w:rsidR="00B010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interesantów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 wyznaczonym terminie</w:t>
      </w:r>
      <w:r w:rsidR="00692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na zdalnym zarządzaniu urządzeniami poprzez specjalnie przeznaczone oprogramowanie do monitorowania pracy urządzeń zainstalowane </w:t>
      </w:r>
      <w:r w:rsidR="00B010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="006924EC">
        <w:rPr>
          <w:rFonts w:ascii="Times New Roman" w:hAnsi="Times New Roman" w:cs="Times New Roman"/>
          <w:color w:val="000000" w:themeColor="text1"/>
          <w:sz w:val="24"/>
          <w:szCs w:val="24"/>
        </w:rPr>
        <w:t>w infrastrukturze Zamawiającego.</w:t>
      </w:r>
    </w:p>
    <w:p w14:paraId="7E556104" w14:textId="77777777" w:rsidR="006924EC" w:rsidRDefault="006924EC" w:rsidP="0098322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A3C618" w14:textId="6BF1C828" w:rsidR="006924EC" w:rsidRDefault="006924EC" w:rsidP="006924E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Urządzenia będące przedmiotem zamówienia </w:t>
      </w:r>
      <w:r w:rsidR="0014182F">
        <w:rPr>
          <w:rFonts w:ascii="Times New Roman" w:hAnsi="Times New Roman" w:cs="Times New Roman"/>
          <w:color w:val="000000" w:themeColor="text1"/>
          <w:sz w:val="24"/>
          <w:szCs w:val="24"/>
        </w:rPr>
        <w:t>będą</w:t>
      </w:r>
      <w:r w:rsidR="00AD18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zainstalowane we wskazanym przez Zamawiającego miejscu na zewnątrz budynków przy ulicy Cyganka 28 i Stodólna 68.</w:t>
      </w:r>
    </w:p>
    <w:p w14:paraId="78370037" w14:textId="77777777" w:rsidR="00EE31CD" w:rsidRDefault="00EE31CD" w:rsidP="006924E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B03F89" w14:textId="77777777" w:rsidR="00EE31CD" w:rsidRPr="006924EC" w:rsidRDefault="00EE31CD" w:rsidP="006924E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27DFB2" w14:textId="48449FE1" w:rsidR="00863C85" w:rsidRPr="00B902C2" w:rsidRDefault="00863C85" w:rsidP="00B902C2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B902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Wymiary urządzenia:</w:t>
      </w:r>
    </w:p>
    <w:p w14:paraId="6E3425D7" w14:textId="77777777" w:rsidR="00B902C2" w:rsidRPr="00B902C2" w:rsidRDefault="00B902C2" w:rsidP="00B902C2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8BD94AC" w14:textId="1AF5A73F" w:rsidR="00863C85" w:rsidRPr="001B505F" w:rsidRDefault="00863C85" w:rsidP="00B25051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1B505F">
        <w:rPr>
          <w:rFonts w:ascii="Times New Roman" w:hAnsi="Times New Roman" w:cs="Times New Roman"/>
          <w:color w:val="000000" w:themeColor="text1"/>
        </w:rPr>
        <w:t>Wysokość</w:t>
      </w:r>
      <w:r w:rsidR="00B40738">
        <w:rPr>
          <w:rFonts w:ascii="Times New Roman" w:hAnsi="Times New Roman" w:cs="Times New Roman"/>
          <w:color w:val="000000" w:themeColor="text1"/>
        </w:rPr>
        <w:t xml:space="preserve">: od 1800 </w:t>
      </w:r>
      <w:r w:rsidR="00702F6A">
        <w:rPr>
          <w:rFonts w:ascii="Times New Roman" w:hAnsi="Times New Roman" w:cs="Times New Roman"/>
          <w:color w:val="000000" w:themeColor="text1"/>
        </w:rPr>
        <w:t>mm</w:t>
      </w:r>
      <w:r w:rsidR="00B40738">
        <w:rPr>
          <w:rFonts w:ascii="Times New Roman" w:hAnsi="Times New Roman" w:cs="Times New Roman"/>
          <w:color w:val="000000" w:themeColor="text1"/>
        </w:rPr>
        <w:t xml:space="preserve"> do 2200 mm</w:t>
      </w:r>
      <w:r w:rsidR="0090481B">
        <w:rPr>
          <w:rFonts w:ascii="Times New Roman" w:hAnsi="Times New Roman" w:cs="Times New Roman"/>
          <w:color w:val="000000" w:themeColor="text1"/>
        </w:rPr>
        <w:t>.</w:t>
      </w:r>
    </w:p>
    <w:p w14:paraId="3BFD3844" w14:textId="2BACF015" w:rsidR="00863C85" w:rsidRPr="001B505F" w:rsidRDefault="00863C85" w:rsidP="00B25051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1B505F">
        <w:rPr>
          <w:rFonts w:ascii="Times New Roman" w:hAnsi="Times New Roman" w:cs="Times New Roman"/>
          <w:color w:val="000000" w:themeColor="text1"/>
        </w:rPr>
        <w:t>Szerokość</w:t>
      </w:r>
      <w:r w:rsidR="00B40738">
        <w:rPr>
          <w:rFonts w:ascii="Times New Roman" w:hAnsi="Times New Roman" w:cs="Times New Roman"/>
          <w:color w:val="000000" w:themeColor="text1"/>
        </w:rPr>
        <w:t>: od 2400</w:t>
      </w:r>
      <w:r w:rsidR="00702F6A">
        <w:rPr>
          <w:rFonts w:ascii="Times New Roman" w:hAnsi="Times New Roman" w:cs="Times New Roman"/>
          <w:color w:val="000000" w:themeColor="text1"/>
        </w:rPr>
        <w:t xml:space="preserve"> mm</w:t>
      </w:r>
      <w:r w:rsidR="00B40738">
        <w:rPr>
          <w:rFonts w:ascii="Times New Roman" w:hAnsi="Times New Roman" w:cs="Times New Roman"/>
          <w:color w:val="000000" w:themeColor="text1"/>
        </w:rPr>
        <w:t xml:space="preserve"> do 2600 mm</w:t>
      </w:r>
      <w:r w:rsidR="0090481B">
        <w:rPr>
          <w:rFonts w:ascii="Times New Roman" w:hAnsi="Times New Roman" w:cs="Times New Roman"/>
          <w:color w:val="000000" w:themeColor="text1"/>
        </w:rPr>
        <w:t>.</w:t>
      </w:r>
    </w:p>
    <w:p w14:paraId="7C6461DD" w14:textId="3FB1FCCD" w:rsidR="00863C85" w:rsidRPr="001B505F" w:rsidRDefault="00863C85" w:rsidP="00B25051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1B505F">
        <w:rPr>
          <w:rFonts w:ascii="Times New Roman" w:hAnsi="Times New Roman" w:cs="Times New Roman"/>
          <w:color w:val="000000" w:themeColor="text1"/>
        </w:rPr>
        <w:t>Głębokość</w:t>
      </w:r>
      <w:r w:rsidR="00B40738">
        <w:rPr>
          <w:rFonts w:ascii="Times New Roman" w:hAnsi="Times New Roman" w:cs="Times New Roman"/>
          <w:color w:val="000000" w:themeColor="text1"/>
        </w:rPr>
        <w:t xml:space="preserve">: </w:t>
      </w:r>
      <w:r w:rsidR="000F2B7C">
        <w:rPr>
          <w:rFonts w:ascii="Times New Roman" w:hAnsi="Times New Roman" w:cs="Times New Roman"/>
          <w:color w:val="000000" w:themeColor="text1"/>
        </w:rPr>
        <w:t>od 530</w:t>
      </w:r>
      <w:r w:rsidR="001B52D2">
        <w:rPr>
          <w:rFonts w:ascii="Times New Roman" w:hAnsi="Times New Roman" w:cs="Times New Roman"/>
          <w:color w:val="000000" w:themeColor="text1"/>
        </w:rPr>
        <w:t xml:space="preserve"> </w:t>
      </w:r>
      <w:r w:rsidR="000F2B7C">
        <w:rPr>
          <w:rFonts w:ascii="Times New Roman" w:hAnsi="Times New Roman" w:cs="Times New Roman"/>
          <w:color w:val="000000" w:themeColor="text1"/>
        </w:rPr>
        <w:t>mm do</w:t>
      </w:r>
      <w:r w:rsidR="00B40738">
        <w:rPr>
          <w:rFonts w:ascii="Times New Roman" w:hAnsi="Times New Roman" w:cs="Times New Roman"/>
          <w:color w:val="000000" w:themeColor="text1"/>
        </w:rPr>
        <w:t xml:space="preserve"> 600</w:t>
      </w:r>
      <w:r w:rsidR="00702F6A">
        <w:rPr>
          <w:rFonts w:ascii="Times New Roman" w:hAnsi="Times New Roman" w:cs="Times New Roman"/>
          <w:color w:val="000000" w:themeColor="text1"/>
        </w:rPr>
        <w:t xml:space="preserve"> mm</w:t>
      </w:r>
      <w:r w:rsidR="0090481B">
        <w:rPr>
          <w:rFonts w:ascii="Times New Roman" w:hAnsi="Times New Roman" w:cs="Times New Roman"/>
          <w:color w:val="000000" w:themeColor="text1"/>
        </w:rPr>
        <w:t>.</w:t>
      </w:r>
    </w:p>
    <w:p w14:paraId="320B6155" w14:textId="19BBC92C" w:rsidR="00863C85" w:rsidRPr="001B505F" w:rsidRDefault="00863C85" w:rsidP="00B25051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1B505F">
        <w:rPr>
          <w:rFonts w:ascii="Times New Roman" w:hAnsi="Times New Roman" w:cs="Times New Roman"/>
          <w:color w:val="000000" w:themeColor="text1"/>
        </w:rPr>
        <w:t>Dach wysunięty na min</w:t>
      </w:r>
      <w:r w:rsidR="001B505F" w:rsidRPr="001B505F">
        <w:rPr>
          <w:rFonts w:ascii="Times New Roman" w:hAnsi="Times New Roman" w:cs="Times New Roman"/>
          <w:color w:val="000000" w:themeColor="text1"/>
        </w:rPr>
        <w:t>imum</w:t>
      </w:r>
      <w:r w:rsidRPr="001B505F">
        <w:rPr>
          <w:rFonts w:ascii="Times New Roman" w:hAnsi="Times New Roman" w:cs="Times New Roman"/>
          <w:color w:val="000000" w:themeColor="text1"/>
        </w:rPr>
        <w:t xml:space="preserve"> 250 mm od czoła urządzenia</w:t>
      </w:r>
      <w:r w:rsidR="0090481B">
        <w:rPr>
          <w:rFonts w:ascii="Times New Roman" w:hAnsi="Times New Roman" w:cs="Times New Roman"/>
          <w:color w:val="000000" w:themeColor="text1"/>
        </w:rPr>
        <w:t>.</w:t>
      </w:r>
    </w:p>
    <w:p w14:paraId="2B093AAF" w14:textId="7744E81F" w:rsidR="0090481B" w:rsidRDefault="00863C85" w:rsidP="00B25051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1B505F">
        <w:rPr>
          <w:rFonts w:ascii="Times New Roman" w:hAnsi="Times New Roman" w:cs="Times New Roman"/>
          <w:color w:val="000000" w:themeColor="text1"/>
        </w:rPr>
        <w:t>Wykonanie</w:t>
      </w:r>
      <w:r w:rsidR="00EC20EA">
        <w:rPr>
          <w:rFonts w:ascii="Times New Roman" w:hAnsi="Times New Roman" w:cs="Times New Roman"/>
          <w:color w:val="000000" w:themeColor="text1"/>
        </w:rPr>
        <w:t xml:space="preserve"> z </w:t>
      </w:r>
      <w:r w:rsidRPr="001B505F">
        <w:rPr>
          <w:rFonts w:ascii="Times New Roman" w:hAnsi="Times New Roman" w:cs="Times New Roman"/>
          <w:color w:val="000000" w:themeColor="text1"/>
        </w:rPr>
        <w:t>blach</w:t>
      </w:r>
      <w:r w:rsidR="00EC20EA">
        <w:rPr>
          <w:rFonts w:ascii="Times New Roman" w:hAnsi="Times New Roman" w:cs="Times New Roman"/>
          <w:color w:val="000000" w:themeColor="text1"/>
        </w:rPr>
        <w:t xml:space="preserve">y </w:t>
      </w:r>
      <w:r w:rsidRPr="001B505F">
        <w:rPr>
          <w:rFonts w:ascii="Times New Roman" w:hAnsi="Times New Roman" w:cs="Times New Roman"/>
          <w:color w:val="000000" w:themeColor="text1"/>
        </w:rPr>
        <w:t>nierdzewn</w:t>
      </w:r>
      <w:r w:rsidR="00EC20EA">
        <w:rPr>
          <w:rFonts w:ascii="Times New Roman" w:hAnsi="Times New Roman" w:cs="Times New Roman"/>
          <w:color w:val="000000" w:themeColor="text1"/>
        </w:rPr>
        <w:t>ej odpornej na warunki atmosferyczne (</w:t>
      </w:r>
      <w:r w:rsidRPr="001B505F">
        <w:rPr>
          <w:rFonts w:ascii="Times New Roman" w:hAnsi="Times New Roman" w:cs="Times New Roman"/>
          <w:color w:val="000000" w:themeColor="text1"/>
        </w:rPr>
        <w:t>klas</w:t>
      </w:r>
      <w:r w:rsidR="00EC20EA">
        <w:rPr>
          <w:rFonts w:ascii="Times New Roman" w:hAnsi="Times New Roman" w:cs="Times New Roman"/>
          <w:color w:val="000000" w:themeColor="text1"/>
        </w:rPr>
        <w:t>a</w:t>
      </w:r>
      <w:r w:rsidRPr="001B505F">
        <w:rPr>
          <w:rFonts w:ascii="Times New Roman" w:hAnsi="Times New Roman" w:cs="Times New Roman"/>
          <w:color w:val="000000" w:themeColor="text1"/>
        </w:rPr>
        <w:t xml:space="preserve"> AISI 304 lub </w:t>
      </w:r>
      <w:r w:rsidR="00702F6A">
        <w:rPr>
          <w:rFonts w:ascii="Times New Roman" w:hAnsi="Times New Roman" w:cs="Times New Roman"/>
          <w:color w:val="000000" w:themeColor="text1"/>
        </w:rPr>
        <w:t>równoważna</w:t>
      </w:r>
      <w:r w:rsidR="00EC20EA">
        <w:rPr>
          <w:rFonts w:ascii="Times New Roman" w:hAnsi="Times New Roman" w:cs="Times New Roman"/>
          <w:color w:val="000000" w:themeColor="text1"/>
        </w:rPr>
        <w:t>); po</w:t>
      </w:r>
      <w:r w:rsidRPr="001B505F">
        <w:rPr>
          <w:rFonts w:ascii="Times New Roman" w:hAnsi="Times New Roman" w:cs="Times New Roman"/>
          <w:color w:val="000000" w:themeColor="text1"/>
        </w:rPr>
        <w:t>malowan</w:t>
      </w:r>
      <w:r w:rsidR="00EC20EA">
        <w:rPr>
          <w:rFonts w:ascii="Times New Roman" w:hAnsi="Times New Roman" w:cs="Times New Roman"/>
          <w:color w:val="000000" w:themeColor="text1"/>
        </w:rPr>
        <w:t>e</w:t>
      </w:r>
      <w:r w:rsidRPr="001B505F">
        <w:rPr>
          <w:rFonts w:ascii="Times New Roman" w:hAnsi="Times New Roman" w:cs="Times New Roman"/>
          <w:color w:val="000000" w:themeColor="text1"/>
        </w:rPr>
        <w:t xml:space="preserve"> proszkowo</w:t>
      </w:r>
      <w:r w:rsidR="00EC20EA">
        <w:rPr>
          <w:rFonts w:ascii="Times New Roman" w:hAnsi="Times New Roman" w:cs="Times New Roman"/>
          <w:color w:val="000000" w:themeColor="text1"/>
        </w:rPr>
        <w:t xml:space="preserve"> </w:t>
      </w:r>
      <w:r w:rsidR="009D7883">
        <w:rPr>
          <w:rFonts w:ascii="Times New Roman" w:hAnsi="Times New Roman" w:cs="Times New Roman"/>
          <w:color w:val="000000" w:themeColor="text1"/>
        </w:rPr>
        <w:t xml:space="preserve">(kolorystyka z palety RAL) </w:t>
      </w:r>
      <w:r w:rsidR="00EC20EA">
        <w:rPr>
          <w:rFonts w:ascii="Times New Roman" w:hAnsi="Times New Roman" w:cs="Times New Roman"/>
          <w:color w:val="000000" w:themeColor="text1"/>
        </w:rPr>
        <w:t>lub oklejone</w:t>
      </w:r>
      <w:r w:rsidR="009D7883">
        <w:rPr>
          <w:rFonts w:ascii="Times New Roman" w:hAnsi="Times New Roman" w:cs="Times New Roman"/>
          <w:color w:val="000000" w:themeColor="text1"/>
        </w:rPr>
        <w:t>.</w:t>
      </w:r>
    </w:p>
    <w:p w14:paraId="03B2B844" w14:textId="266E38DE" w:rsidR="001B505F" w:rsidRPr="001B505F" w:rsidRDefault="00863C85" w:rsidP="00B25051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1B505F">
        <w:rPr>
          <w:rFonts w:ascii="Times New Roman" w:hAnsi="Times New Roman" w:cs="Times New Roman"/>
          <w:color w:val="000000" w:themeColor="text1"/>
        </w:rPr>
        <w:t>Min</w:t>
      </w:r>
      <w:r w:rsidR="0090481B">
        <w:rPr>
          <w:rFonts w:ascii="Times New Roman" w:hAnsi="Times New Roman" w:cs="Times New Roman"/>
          <w:color w:val="000000" w:themeColor="text1"/>
        </w:rPr>
        <w:t xml:space="preserve">imalna ilość skrytek: </w:t>
      </w:r>
      <w:r w:rsidR="0003402D">
        <w:rPr>
          <w:rFonts w:ascii="Times New Roman" w:hAnsi="Times New Roman" w:cs="Times New Roman"/>
          <w:color w:val="000000" w:themeColor="text1"/>
        </w:rPr>
        <w:t>8</w:t>
      </w:r>
      <w:r w:rsidR="00B010D9">
        <w:rPr>
          <w:rFonts w:ascii="Times New Roman" w:hAnsi="Times New Roman" w:cs="Times New Roman"/>
          <w:color w:val="000000" w:themeColor="text1"/>
        </w:rPr>
        <w:t>0</w:t>
      </w:r>
      <w:r w:rsidRPr="001B505F">
        <w:rPr>
          <w:rFonts w:ascii="Times New Roman" w:hAnsi="Times New Roman" w:cs="Times New Roman"/>
          <w:color w:val="000000" w:themeColor="text1"/>
        </w:rPr>
        <w:t xml:space="preserve"> skryt</w:t>
      </w:r>
      <w:r w:rsidR="00B010D9">
        <w:rPr>
          <w:rFonts w:ascii="Times New Roman" w:hAnsi="Times New Roman" w:cs="Times New Roman"/>
          <w:color w:val="000000" w:themeColor="text1"/>
        </w:rPr>
        <w:t>ek</w:t>
      </w:r>
      <w:r w:rsidRPr="001B505F">
        <w:rPr>
          <w:rFonts w:ascii="Times New Roman" w:hAnsi="Times New Roman" w:cs="Times New Roman"/>
          <w:color w:val="000000" w:themeColor="text1"/>
        </w:rPr>
        <w:t xml:space="preserve"> o wymiarze wewnętrznym</w:t>
      </w:r>
      <w:r w:rsidR="008550B1">
        <w:rPr>
          <w:rFonts w:ascii="Times New Roman" w:hAnsi="Times New Roman" w:cs="Times New Roman"/>
          <w:color w:val="000000" w:themeColor="text1"/>
        </w:rPr>
        <w:t xml:space="preserve"> -</w:t>
      </w:r>
      <w:r w:rsidR="00BC733E">
        <w:rPr>
          <w:rFonts w:ascii="Times New Roman" w:hAnsi="Times New Roman" w:cs="Times New Roman"/>
          <w:color w:val="000000" w:themeColor="text1"/>
        </w:rPr>
        <w:t xml:space="preserve"> </w:t>
      </w:r>
      <w:r w:rsidRPr="001B505F">
        <w:rPr>
          <w:rFonts w:ascii="Times New Roman" w:hAnsi="Times New Roman" w:cs="Times New Roman"/>
          <w:color w:val="000000" w:themeColor="text1"/>
        </w:rPr>
        <w:t xml:space="preserve">wysokość </w:t>
      </w:r>
      <w:r w:rsidR="0003402D">
        <w:rPr>
          <w:rFonts w:ascii="Times New Roman" w:hAnsi="Times New Roman" w:cs="Times New Roman"/>
          <w:color w:val="000000" w:themeColor="text1"/>
        </w:rPr>
        <w:t xml:space="preserve">od </w:t>
      </w:r>
      <w:r w:rsidRPr="001B505F">
        <w:rPr>
          <w:rFonts w:ascii="Times New Roman" w:hAnsi="Times New Roman" w:cs="Times New Roman"/>
          <w:color w:val="000000" w:themeColor="text1"/>
        </w:rPr>
        <w:t>7</w:t>
      </w:r>
      <w:r w:rsidR="0003402D">
        <w:rPr>
          <w:rFonts w:ascii="Times New Roman" w:hAnsi="Times New Roman" w:cs="Times New Roman"/>
          <w:color w:val="000000" w:themeColor="text1"/>
        </w:rPr>
        <w:t>0</w:t>
      </w:r>
      <w:r w:rsidRPr="001B505F">
        <w:rPr>
          <w:rFonts w:ascii="Times New Roman" w:hAnsi="Times New Roman" w:cs="Times New Roman"/>
          <w:color w:val="000000" w:themeColor="text1"/>
        </w:rPr>
        <w:t xml:space="preserve"> mm</w:t>
      </w:r>
      <w:r w:rsidR="008550B1">
        <w:rPr>
          <w:rFonts w:ascii="Times New Roman" w:hAnsi="Times New Roman" w:cs="Times New Roman"/>
          <w:color w:val="000000" w:themeColor="text1"/>
        </w:rPr>
        <w:t xml:space="preserve">                   </w:t>
      </w:r>
      <w:r w:rsidR="0003402D">
        <w:rPr>
          <w:rFonts w:ascii="Times New Roman" w:hAnsi="Times New Roman" w:cs="Times New Roman"/>
          <w:color w:val="000000" w:themeColor="text1"/>
        </w:rPr>
        <w:t xml:space="preserve"> do 100 mm</w:t>
      </w:r>
      <w:r w:rsidRPr="001B505F">
        <w:rPr>
          <w:rFonts w:ascii="Times New Roman" w:hAnsi="Times New Roman" w:cs="Times New Roman"/>
          <w:color w:val="000000" w:themeColor="text1"/>
        </w:rPr>
        <w:t xml:space="preserve">, szerokość </w:t>
      </w:r>
      <w:r w:rsidR="0003402D">
        <w:rPr>
          <w:rFonts w:ascii="Times New Roman" w:hAnsi="Times New Roman" w:cs="Times New Roman"/>
          <w:color w:val="000000" w:themeColor="text1"/>
        </w:rPr>
        <w:t xml:space="preserve">od </w:t>
      </w:r>
      <w:r w:rsidRPr="001B505F">
        <w:rPr>
          <w:rFonts w:ascii="Times New Roman" w:hAnsi="Times New Roman" w:cs="Times New Roman"/>
          <w:color w:val="000000" w:themeColor="text1"/>
        </w:rPr>
        <w:t>3</w:t>
      </w:r>
      <w:r w:rsidR="0003402D">
        <w:rPr>
          <w:rFonts w:ascii="Times New Roman" w:hAnsi="Times New Roman" w:cs="Times New Roman"/>
          <w:color w:val="000000" w:themeColor="text1"/>
        </w:rPr>
        <w:t>2</w:t>
      </w:r>
      <w:r w:rsidRPr="001B505F">
        <w:rPr>
          <w:rFonts w:ascii="Times New Roman" w:hAnsi="Times New Roman" w:cs="Times New Roman"/>
          <w:color w:val="000000" w:themeColor="text1"/>
        </w:rPr>
        <w:t>0 mm</w:t>
      </w:r>
      <w:r w:rsidR="0003402D">
        <w:rPr>
          <w:rFonts w:ascii="Times New Roman" w:hAnsi="Times New Roman" w:cs="Times New Roman"/>
          <w:color w:val="000000" w:themeColor="text1"/>
        </w:rPr>
        <w:t xml:space="preserve"> do 350 mm</w:t>
      </w:r>
      <w:r w:rsidRPr="001B505F">
        <w:rPr>
          <w:rFonts w:ascii="Times New Roman" w:hAnsi="Times New Roman" w:cs="Times New Roman"/>
          <w:color w:val="000000" w:themeColor="text1"/>
        </w:rPr>
        <w:t xml:space="preserve">, głębokość </w:t>
      </w:r>
      <w:r w:rsidR="0003402D">
        <w:rPr>
          <w:rFonts w:ascii="Times New Roman" w:hAnsi="Times New Roman" w:cs="Times New Roman"/>
          <w:color w:val="000000" w:themeColor="text1"/>
        </w:rPr>
        <w:t>od 52</w:t>
      </w:r>
      <w:r w:rsidRPr="001B505F">
        <w:rPr>
          <w:rFonts w:ascii="Times New Roman" w:hAnsi="Times New Roman" w:cs="Times New Roman"/>
          <w:color w:val="000000" w:themeColor="text1"/>
        </w:rPr>
        <w:t>0 mm</w:t>
      </w:r>
      <w:r w:rsidR="00702F6A">
        <w:rPr>
          <w:rFonts w:ascii="Times New Roman" w:hAnsi="Times New Roman" w:cs="Times New Roman"/>
          <w:color w:val="000000" w:themeColor="text1"/>
        </w:rPr>
        <w:t xml:space="preserve"> </w:t>
      </w:r>
      <w:r w:rsidR="0003402D">
        <w:rPr>
          <w:rFonts w:ascii="Times New Roman" w:hAnsi="Times New Roman" w:cs="Times New Roman"/>
          <w:color w:val="000000" w:themeColor="text1"/>
        </w:rPr>
        <w:t>do 550 mm</w:t>
      </w:r>
      <w:r w:rsidR="008550B1">
        <w:rPr>
          <w:rFonts w:ascii="Times New Roman" w:hAnsi="Times New Roman" w:cs="Times New Roman"/>
          <w:color w:val="000000" w:themeColor="text1"/>
        </w:rPr>
        <w:t>.</w:t>
      </w:r>
    </w:p>
    <w:p w14:paraId="7BD739BB" w14:textId="77777777" w:rsidR="00863C85" w:rsidRDefault="00863C85" w:rsidP="00B25051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4B73D7" w14:textId="77777777" w:rsidR="007A31E0" w:rsidRPr="001B505F" w:rsidRDefault="007A31E0" w:rsidP="00B25051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CEADCD" w14:textId="34CC7EBA" w:rsidR="00863C85" w:rsidRDefault="00863C85" w:rsidP="00B902C2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B902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Techniczne </w:t>
      </w:r>
      <w:r w:rsidR="009535D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i funkcjonalne </w:t>
      </w:r>
      <w:r w:rsidRPr="00B902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wymogi urządzenia:</w:t>
      </w:r>
    </w:p>
    <w:p w14:paraId="19E65F26" w14:textId="77777777" w:rsidR="0046470F" w:rsidRPr="0046470F" w:rsidRDefault="0046470F" w:rsidP="0046470F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B6F2F2C" w14:textId="6A3EBDF0" w:rsidR="00B902C2" w:rsidRPr="0064619C" w:rsidRDefault="0064619C" w:rsidP="0064619C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6470F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rządzenia </w:t>
      </w:r>
      <w:r w:rsidR="00D838B2">
        <w:rPr>
          <w:rFonts w:ascii="Times New Roman" w:hAnsi="Times New Roman" w:cs="Times New Roman"/>
          <w:color w:val="000000" w:themeColor="text1"/>
          <w:sz w:val="24"/>
          <w:szCs w:val="24"/>
        </w:rPr>
        <w:t>muszą</w:t>
      </w:r>
      <w:r w:rsidR="0046470F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być zbudowane z modułów: </w:t>
      </w:r>
      <w:r w:rsidR="0046470F" w:rsidRPr="006461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modułu głównego</w:t>
      </w:r>
      <w:r w:rsidR="0046470F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wbudowanym oprogramowaniem oraz </w:t>
      </w:r>
      <w:r w:rsidR="0046470F" w:rsidRPr="006461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modułów dodatkowych</w:t>
      </w:r>
      <w:r w:rsidR="0046470F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umożliwiających rozbudowanie urządzeń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131397A" w14:textId="77777777" w:rsidR="0066447B" w:rsidRDefault="0066447B" w:rsidP="0066447B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BD476" w14:textId="02D41824" w:rsidR="00D95537" w:rsidRPr="0064619C" w:rsidRDefault="00DC5FAF" w:rsidP="0064619C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95537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przypadku rozbudowy urząd</w:t>
      </w:r>
      <w:r w:rsidR="00B43531">
        <w:rPr>
          <w:rFonts w:ascii="Times New Roman" w:hAnsi="Times New Roman" w:cs="Times New Roman"/>
          <w:color w:val="000000" w:themeColor="text1"/>
          <w:sz w:val="24"/>
          <w:szCs w:val="24"/>
        </w:rPr>
        <w:t>zeń</w:t>
      </w:r>
      <w:r w:rsidR="00D95537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nowe moduły mają one tworzyć z </w:t>
      </w:r>
      <w:r w:rsidR="00FC104D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urządzeni</w:t>
      </w:r>
      <w:r w:rsidR="00B4353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C104D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B43531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FC104D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5537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jednolitą całość i być sterowane z zainstalowanego wcześniej modułu głównego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62B7059" w14:textId="77777777" w:rsidR="00FC104D" w:rsidRDefault="00FC104D" w:rsidP="00CF5930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242FA6" w14:textId="4F5E5BFA" w:rsidR="003306A5" w:rsidRPr="0064619C" w:rsidRDefault="00DC5FAF" w:rsidP="0064619C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E70CF9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programowanie  ma umożliwić Zamawiającemu </w:t>
      </w:r>
      <w:r w:rsidR="00156712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dostęp do danych z urządzeń </w:t>
      </w:r>
      <w:r w:rsidR="003306A5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trybie online i umożliwiać </w:t>
      </w:r>
      <w:r w:rsidR="00156712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odczyt</w:t>
      </w:r>
      <w:r w:rsidR="00B4594B">
        <w:rPr>
          <w:rFonts w:ascii="Times New Roman" w:hAnsi="Times New Roman" w:cs="Times New Roman"/>
          <w:color w:val="000000" w:themeColor="text1"/>
          <w:sz w:val="24"/>
          <w:szCs w:val="24"/>
        </w:rPr>
        <w:t>ywanie</w:t>
      </w:r>
      <w:r w:rsidR="003306A5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raportów opisujących stan poszczególnych urządzeń</w:t>
      </w:r>
      <w:r w:rsidR="000437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306A5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(m.in.: widok mapy skrytek</w:t>
      </w:r>
      <w:r w:rsidR="00E70CF9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wraz z informacją o ich zapełnieniu</w:t>
      </w:r>
      <w:r w:rsidR="000437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E70CF9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liczba pustych skrytek, </w:t>
      </w:r>
      <w:r w:rsidR="00E70CF9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liczba z</w:t>
      </w:r>
      <w:r w:rsidR="00B4594B">
        <w:rPr>
          <w:rFonts w:ascii="Times New Roman" w:hAnsi="Times New Roman" w:cs="Times New Roman"/>
          <w:color w:val="000000" w:themeColor="text1"/>
          <w:sz w:val="24"/>
          <w:szCs w:val="24"/>
        </w:rPr>
        <w:t>ajętych</w:t>
      </w:r>
      <w:r w:rsidR="00E70CF9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skrytek, liczba skrytek w których znajdują się dokumenty po upływie daty wyznaczonej na odbiór dokumentów</w:t>
      </w:r>
      <w:r w:rsidR="00E133DB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dostęp do logów zawierających zapisy wszystkich operacji wykonanych w urządzeniach z podaniem czasu zajścia każdej </w:t>
      </w:r>
      <w:r w:rsidR="00B45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E133DB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z nich</w:t>
      </w:r>
      <w:r w:rsidR="00E70CF9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7ABB739" w14:textId="77777777" w:rsidR="00FC104D" w:rsidRDefault="00FC104D" w:rsidP="00CF5930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78D484" w14:textId="561B4AD6" w:rsidR="00E70CF9" w:rsidRPr="0064619C" w:rsidRDefault="00DC5FAF" w:rsidP="0064619C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E70CF9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programowanie obsługujące urządzenia </w:t>
      </w:r>
      <w:r w:rsidR="00EB3A07">
        <w:rPr>
          <w:rFonts w:ascii="Times New Roman" w:hAnsi="Times New Roman" w:cs="Times New Roman"/>
          <w:color w:val="000000" w:themeColor="text1"/>
          <w:sz w:val="24"/>
          <w:szCs w:val="24"/>
        </w:rPr>
        <w:t>musi</w:t>
      </w:r>
      <w:r w:rsidR="00E70CF9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wskazywać </w:t>
      </w:r>
      <w:r w:rsidR="00156712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interesantowi</w:t>
      </w:r>
      <w:r w:rsidR="00E70CF9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jaką czynność ma wykonać, tj. umożliwić prostą, intuicyjną obsługę urządzenia</w:t>
      </w:r>
      <w:r w:rsidR="00E133DB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r w:rsidR="00D95537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</w:t>
      </w:r>
      <w:r w:rsidR="00E133DB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dostępne </w:t>
      </w:r>
      <w:r w:rsidR="00EB3A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E133DB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w wersj</w:t>
      </w:r>
      <w:r w:rsidR="00D95537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ach</w:t>
      </w:r>
      <w:r w:rsidR="00E133DB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językow</w:t>
      </w:r>
      <w:r w:rsidR="00D95537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E133DB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D95537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polskiej, angielskiej oraz ukraińskiej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A224EAA" w14:textId="77777777" w:rsidR="00CF5930" w:rsidRDefault="00CF5930" w:rsidP="00E70CF9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881ECB" w14:textId="7C7507F3" w:rsidR="00DE5F33" w:rsidRPr="00F31A0A" w:rsidRDefault="00DC5FAF" w:rsidP="00E133DB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0A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E9304D" w:rsidRPr="00F31A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oduły główne urządzeń </w:t>
      </w:r>
      <w:r w:rsidR="00EE31CD" w:rsidRPr="00F31A0A">
        <w:rPr>
          <w:rFonts w:ascii="Times New Roman" w:hAnsi="Times New Roman" w:cs="Times New Roman"/>
          <w:color w:val="000000" w:themeColor="text1"/>
          <w:sz w:val="24"/>
          <w:szCs w:val="24"/>
        </w:rPr>
        <w:t>muszą</w:t>
      </w:r>
      <w:r w:rsidR="00E9304D" w:rsidRPr="00F31A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być wyposażone w </w:t>
      </w:r>
      <w:r w:rsidR="00EE31CD" w:rsidRPr="00F31A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panel sterujący (operatorski)               z monitorem </w:t>
      </w:r>
      <w:r w:rsidR="00161299" w:rsidRPr="00F31A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dotykowym </w:t>
      </w:r>
      <w:r w:rsidR="00EE31CD" w:rsidRPr="00F31A0A">
        <w:rPr>
          <w:rFonts w:ascii="Times New Roman" w:hAnsi="Times New Roman" w:cs="Times New Roman"/>
          <w:color w:val="000000" w:themeColor="text1"/>
          <w:sz w:val="24"/>
          <w:szCs w:val="24"/>
        </w:rPr>
        <w:t>o przekątnej ekranu minimum 7 cali</w:t>
      </w:r>
      <w:r w:rsidR="00F31A0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73B7442" w14:textId="77777777" w:rsidR="00F31A0A" w:rsidRPr="00F31A0A" w:rsidRDefault="00F31A0A" w:rsidP="00F31A0A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3CB32" w14:textId="4DA88836" w:rsidR="00323CAE" w:rsidRDefault="00DC5FAF" w:rsidP="0064619C">
      <w:pPr>
        <w:pStyle w:val="Zwykytekst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323CAE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ołożenie panelu sterującego musi zapewni</w:t>
      </w:r>
      <w:r w:rsidR="00323C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323CAE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ć dostęp do urządzenia osobom na wózkach inwalidzkich</w:t>
      </w:r>
      <w:r w:rsidR="00323C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wykorzystywane oprogramowanie </w:t>
      </w:r>
      <w:r w:rsidR="00323CAE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umożliwi</w:t>
      </w:r>
      <w:r w:rsidR="00FC10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ć</w:t>
      </w:r>
      <w:r w:rsidR="00323CAE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37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Zamawiającemu z</w:t>
      </w:r>
      <w:r w:rsidR="00323CAE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definiowanie</w:t>
      </w:r>
      <w:r w:rsidR="00323C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</w:t>
      </w:r>
      <w:r w:rsidR="00323CAE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rupy skrytek łatwego dostępu dla osób o szczególnych potrzebach</w:t>
      </w:r>
      <w:r w:rsidR="00134C3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14:paraId="3F3C2C67" w14:textId="77777777" w:rsidR="00DE5F33" w:rsidRPr="001B505F" w:rsidRDefault="00DE5F33" w:rsidP="00323CAE">
      <w:pPr>
        <w:pStyle w:val="Zwykyteks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34787B" w14:textId="6EC42670" w:rsidR="00323CAE" w:rsidRPr="0064619C" w:rsidRDefault="00DC5FAF" w:rsidP="0064619C">
      <w:pPr>
        <w:pStyle w:val="Akapitzlist"/>
        <w:widowControl w:val="0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rządzenia </w:t>
      </w:r>
      <w:r w:rsidR="00EE31CD">
        <w:rPr>
          <w:rFonts w:ascii="Times New Roman" w:hAnsi="Times New Roman" w:cs="Times New Roman"/>
          <w:color w:val="000000" w:themeColor="text1"/>
          <w:sz w:val="24"/>
          <w:szCs w:val="24"/>
        </w:rPr>
        <w:t>muszą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być wyposażone w czytniki kodów 2D, QR oraz RFID</w:t>
      </w:r>
      <w:r w:rsidR="00C344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(obligatoryjna obsługa kodu Aztec)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B9AC16C" w14:textId="77777777" w:rsidR="00DE5F33" w:rsidRDefault="00DE5F33" w:rsidP="00323CAE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B34975" w14:textId="7DDE12C1" w:rsidR="00323CAE" w:rsidRPr="0064619C" w:rsidRDefault="00710173" w:rsidP="0064619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rządzenia </w:t>
      </w:r>
      <w:r w:rsidR="007C14C2">
        <w:rPr>
          <w:rFonts w:ascii="Times New Roman" w:hAnsi="Times New Roman" w:cs="Times New Roman"/>
          <w:color w:val="000000" w:themeColor="text1"/>
          <w:sz w:val="24"/>
          <w:szCs w:val="24"/>
        </w:rPr>
        <w:t>muszą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mieć wbudowan</w:t>
      </w:r>
      <w:r w:rsidR="007C14C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kamer</w:t>
      </w:r>
      <w:r w:rsidR="007C14C2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14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IP do monitoringu 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tak aby </w:t>
      </w:r>
      <w:r w:rsidR="007C14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kamera 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pokazywała użytkownika</w:t>
      </w:r>
      <w:r w:rsidR="007C14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(rozdzielczość min. 5 Mpx)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Musi posiadać przetwornik i slot na kartę pamięci w taki sposób aby tydzień był zawsze zapisany. Po upływie tygodnia nowe nagrania </w:t>
      </w:r>
      <w:r w:rsidR="00DE5F33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mają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nadpisywać najstarsze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1482686" w14:textId="77777777" w:rsidR="00C42BEC" w:rsidRPr="00C42BEC" w:rsidRDefault="00C42BEC" w:rsidP="00C42B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7E8FC1" w14:textId="6563E5CB" w:rsidR="00C42BEC" w:rsidRDefault="00C42BEC" w:rsidP="00C42BEC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krytki powinny być wyposażone w elektrozamki wraz ze sterowaniem oraz diagnozą stanu skrytek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A6D14CB" w14:textId="77777777" w:rsidR="00C42BEC" w:rsidRDefault="00C42BEC" w:rsidP="00C42BE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52DC51" w14:textId="43910196" w:rsidR="00DE5F33" w:rsidRDefault="00C42BEC" w:rsidP="00FC104D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3A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urządzenia </w:t>
      </w:r>
      <w:r w:rsidR="008C65BB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EF2EFA">
        <w:rPr>
          <w:rFonts w:ascii="Times New Roman" w:hAnsi="Times New Roman" w:cs="Times New Roman"/>
          <w:color w:val="000000" w:themeColor="text1"/>
          <w:sz w:val="24"/>
          <w:szCs w:val="24"/>
        </w:rPr>
        <w:t>aj</w:t>
      </w:r>
      <w:r w:rsidR="008C65BB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Pr="00EB3A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współpracować z serwerem udostępnionym przez Zamawiającego</w:t>
      </w:r>
      <w:r w:rsidR="00EF2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nie będą na nich przechowywane dane wrażliwe</w:t>
      </w:r>
    </w:p>
    <w:p w14:paraId="1BF103F4" w14:textId="77777777" w:rsidR="00EB3A07" w:rsidRPr="00EB3A07" w:rsidRDefault="00EB3A07" w:rsidP="00EB3A07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321B4D" w14:textId="5D302ED5" w:rsidR="00CF5930" w:rsidRPr="0064619C" w:rsidRDefault="00710173" w:rsidP="0064619C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CF5930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rządzenia </w:t>
      </w:r>
      <w:r w:rsidR="008C65BB">
        <w:rPr>
          <w:rFonts w:ascii="Times New Roman" w:hAnsi="Times New Roman" w:cs="Times New Roman"/>
          <w:color w:val="000000" w:themeColor="text1"/>
          <w:sz w:val="24"/>
          <w:szCs w:val="24"/>
        </w:rPr>
        <w:t>muszą</w:t>
      </w:r>
      <w:r w:rsidR="00CF5930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mieć możliwość podłączenia do sieci komputerowej LAN, opcjonalnie GPRS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754144B" w14:textId="77777777" w:rsidR="0064619C" w:rsidRPr="00C42BEC" w:rsidRDefault="0064619C" w:rsidP="00C42B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6B7A0D" w14:textId="31EA5C47" w:rsidR="0064619C" w:rsidRDefault="0064619C" w:rsidP="0064619C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CF5930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rządzenia </w:t>
      </w:r>
      <w:r w:rsidR="008C65BB">
        <w:rPr>
          <w:rFonts w:ascii="Times New Roman" w:hAnsi="Times New Roman" w:cs="Times New Roman"/>
          <w:color w:val="000000" w:themeColor="text1"/>
          <w:sz w:val="24"/>
          <w:szCs w:val="24"/>
        </w:rPr>
        <w:t>muszą</w:t>
      </w:r>
      <w:r w:rsidR="00CF5930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być wyposażone w o</w:t>
      </w:r>
      <w:r w:rsidR="00863C85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świetlenie LED uruchamiane automatycznie po zmroku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83600D0" w14:textId="77777777" w:rsidR="0064619C" w:rsidRPr="00C42BEC" w:rsidRDefault="0064619C" w:rsidP="00C42B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4BB686" w14:textId="4B071391" w:rsidR="00DE5F33" w:rsidRDefault="00710173" w:rsidP="0064619C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rządzenia powinny być z</w:t>
      </w:r>
      <w:r w:rsidR="00863C85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asilane napięciem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3C85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bezpiecznym dla człowieka </w:t>
      </w:r>
      <w:r w:rsidR="00FC104D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(max 24V) </w:t>
      </w:r>
      <w:r w:rsidR="00863C85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– za pośrednictwem zasilaczy obniżających napięcie zainstalowanych wewnątrz budynku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C104D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863C85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podłączonych do sieci jednofazowej 230 V/50H</w:t>
      </w:r>
      <w:r w:rsidR="0064619C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21DC1B1" w14:textId="77777777" w:rsidR="0064619C" w:rsidRPr="00C42BEC" w:rsidRDefault="0064619C" w:rsidP="00C42B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0572F8" w14:textId="659C7B60" w:rsidR="0064619C" w:rsidRDefault="00710173" w:rsidP="0064619C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323CAE" w:rsidRPr="0064619C">
        <w:rPr>
          <w:rFonts w:ascii="Times New Roman" w:hAnsi="Times New Roman" w:cs="Times New Roman"/>
          <w:color w:val="000000" w:themeColor="text1"/>
          <w:sz w:val="24"/>
          <w:szCs w:val="24"/>
        </w:rPr>
        <w:t>rządzenia powinny mieć pobór mocy mniejszy niż 100 W</w:t>
      </w:r>
      <w:r w:rsidR="00134C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F1883D1" w14:textId="77777777" w:rsidR="0064619C" w:rsidRPr="00C42BEC" w:rsidRDefault="0064619C" w:rsidP="00C42BE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38E9225" w14:textId="3063A7BB" w:rsidR="004927F2" w:rsidRPr="004927F2" w:rsidRDefault="00710173" w:rsidP="004927F2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u</w:t>
      </w:r>
      <w:r w:rsidR="00323CAE" w:rsidRPr="006461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rządzenia m</w:t>
      </w:r>
      <w:r w:rsidR="00EF2E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uszą</w:t>
      </w:r>
      <w:r w:rsidR="00323CAE" w:rsidRPr="006461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mieć mocowanie adekwatne do typu podłoża (kotwy/fundament) </w:t>
      </w:r>
      <w:r w:rsidR="00016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323CAE" w:rsidRPr="006461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oraz w miarę możliwości do ściany</w:t>
      </w:r>
      <w:r w:rsidR="00134C3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14:paraId="5F893FA0" w14:textId="77777777" w:rsidR="004927F2" w:rsidRPr="004927F2" w:rsidRDefault="004927F2" w:rsidP="004927F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F65EC0" w14:textId="67508ADA" w:rsidR="00323CAE" w:rsidRPr="004927F2" w:rsidRDefault="00016F09" w:rsidP="004927F2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urządzenia muszą być zgodne</w:t>
      </w:r>
      <w:r w:rsidR="00323CAE" w:rsidRPr="00492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normami obowiązującymi w Unii Europejskiej,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oraz </w:t>
      </w:r>
      <w:r w:rsidR="00323CAE" w:rsidRPr="004927F2">
        <w:rPr>
          <w:rFonts w:ascii="Times New Roman" w:hAnsi="Times New Roman" w:cs="Times New Roman"/>
          <w:color w:val="000000" w:themeColor="text1"/>
          <w:sz w:val="24"/>
          <w:szCs w:val="24"/>
        </w:rPr>
        <w:t>posiadać deklarację zgodności CE</w:t>
      </w:r>
      <w:r w:rsidR="00134C3B" w:rsidRPr="004927F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AE08505" w14:textId="77777777" w:rsidR="008C65BB" w:rsidRDefault="008C65BB" w:rsidP="008C65B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806A9C7" w14:textId="7B86A7EB" w:rsidR="008C65BB" w:rsidRPr="008C65BB" w:rsidRDefault="008C65BB" w:rsidP="008C65BB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system musi zapewniać bezpieczeństwo danych osobowych zgodnie z wytycznymi RODO</w:t>
      </w:r>
      <w:r w:rsidR="00EF4CF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</w:p>
    <w:p w14:paraId="3113754F" w14:textId="77777777" w:rsidR="0064619C" w:rsidRPr="00C42BEC" w:rsidRDefault="0064619C" w:rsidP="00C42BE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8599E1C" w14:textId="19A669B1" w:rsidR="0064619C" w:rsidRPr="0064619C" w:rsidRDefault="00710173" w:rsidP="008C65BB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6461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amawiający</w:t>
      </w:r>
      <w:r w:rsidR="0064619C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1A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będzie miał</w:t>
      </w:r>
      <w:r w:rsidR="006461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619C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możliwość</w:t>
      </w:r>
      <w:r w:rsidR="006461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zlec</w:t>
      </w:r>
      <w:r w:rsidR="00016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enia</w:t>
      </w:r>
      <w:r w:rsidR="006461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Wykonawcy</w:t>
      </w:r>
      <w:r w:rsidR="0064619C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6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pomalowania lub </w:t>
      </w:r>
      <w:r w:rsidR="0064619C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oklejeni</w:t>
      </w:r>
      <w:r w:rsidR="00016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6461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619C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urządze</w:t>
      </w:r>
      <w:r w:rsidR="00016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ń,</w:t>
      </w:r>
      <w:r w:rsidR="0064619C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zgodnie</w:t>
      </w:r>
      <w:r w:rsidR="0064619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619C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 </w:t>
      </w:r>
      <w:r w:rsidR="00016F0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uzgodnionym i </w:t>
      </w:r>
      <w:r w:rsidR="0064619C" w:rsidRPr="001B50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przesłanym projektem</w:t>
      </w:r>
      <w:r w:rsidR="00C33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2B3AF12" w14:textId="77777777" w:rsidR="00323CAE" w:rsidRPr="00841F4F" w:rsidRDefault="00323CAE" w:rsidP="00323CAE">
      <w:pPr>
        <w:pStyle w:val="Zwykytek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2AB9A1" w14:textId="2BA00F94" w:rsidR="00CF5930" w:rsidRPr="00841F4F" w:rsidRDefault="00CF5930" w:rsidP="00D02DA7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E0625" w14:textId="7E47E644" w:rsidR="008C65BB" w:rsidRPr="00016F09" w:rsidRDefault="008C65BB" w:rsidP="00016F09">
      <w:pPr>
        <w:pStyle w:val="Akapitzlist"/>
        <w:widowControl w:val="0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6F09">
        <w:rPr>
          <w:rFonts w:ascii="Times New Roman" w:hAnsi="Times New Roman" w:cs="Times New Roman"/>
          <w:b/>
          <w:bCs/>
          <w:sz w:val="24"/>
          <w:szCs w:val="24"/>
          <w:u w:val="single"/>
        </w:rPr>
        <w:t>Dodatkowe wymagania Zamawiającego:</w:t>
      </w:r>
    </w:p>
    <w:p w14:paraId="6EAB5080" w14:textId="77777777" w:rsidR="00D02DA7" w:rsidRPr="00841F4F" w:rsidRDefault="00D02DA7" w:rsidP="00D02DA7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06EBF6F" w14:textId="6781BC95" w:rsidR="00D02DA7" w:rsidRPr="00841F4F" w:rsidRDefault="00D02DA7" w:rsidP="00016F09">
      <w:pPr>
        <w:widowControl w:val="0"/>
        <w:suppressAutoHyphens/>
        <w:spacing w:after="0" w:line="276" w:lineRule="auto"/>
        <w:ind w:left="705" w:hanging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F">
        <w:rPr>
          <w:rFonts w:ascii="Times New Roman" w:hAnsi="Times New Roman" w:cs="Times New Roman"/>
          <w:sz w:val="24"/>
          <w:szCs w:val="24"/>
        </w:rPr>
        <w:t>1).</w:t>
      </w:r>
      <w:r w:rsidRPr="00841F4F">
        <w:rPr>
          <w:rFonts w:ascii="Times New Roman" w:hAnsi="Times New Roman" w:cs="Times New Roman"/>
          <w:sz w:val="24"/>
          <w:szCs w:val="24"/>
        </w:rPr>
        <w:tab/>
        <w:t>of</w:t>
      </w:r>
      <w:r w:rsidRPr="00841F4F">
        <w:rPr>
          <w:rFonts w:ascii="Times New Roman" w:eastAsia="Times New Roman" w:hAnsi="Times New Roman" w:cs="Times New Roman"/>
          <w:sz w:val="24"/>
          <w:szCs w:val="24"/>
        </w:rPr>
        <w:t xml:space="preserve">erowane urządzenia </w:t>
      </w:r>
      <w:r w:rsidR="00F31A0A">
        <w:rPr>
          <w:rFonts w:ascii="Times New Roman" w:eastAsia="Times New Roman" w:hAnsi="Times New Roman" w:cs="Times New Roman"/>
          <w:sz w:val="24"/>
          <w:szCs w:val="24"/>
        </w:rPr>
        <w:t xml:space="preserve">i komponenty </w:t>
      </w:r>
      <w:r w:rsidRPr="00841F4F">
        <w:rPr>
          <w:rFonts w:ascii="Times New Roman" w:eastAsia="Times New Roman" w:hAnsi="Times New Roman" w:cs="Times New Roman"/>
          <w:sz w:val="24"/>
          <w:szCs w:val="24"/>
        </w:rPr>
        <w:t>muszą być fabrycznie nowe, wyprodukowane                                         w 2025 lub 2024 roku,</w:t>
      </w:r>
    </w:p>
    <w:p w14:paraId="3D690A80" w14:textId="77777777" w:rsidR="00D02DA7" w:rsidRPr="00841F4F" w:rsidRDefault="00D02DA7" w:rsidP="00D02DA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B2C491" w14:textId="00F7E7EC" w:rsidR="00D02DA7" w:rsidRPr="00841F4F" w:rsidRDefault="00D02DA7" w:rsidP="00016F09">
      <w:pPr>
        <w:suppressAutoHyphens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F">
        <w:rPr>
          <w:rFonts w:ascii="Times New Roman" w:eastAsia="Times New Roman" w:hAnsi="Times New Roman" w:cs="Times New Roman"/>
          <w:sz w:val="24"/>
          <w:szCs w:val="24"/>
        </w:rPr>
        <w:t>2).</w:t>
      </w:r>
      <w:r w:rsidRPr="00841F4F">
        <w:rPr>
          <w:rFonts w:ascii="Times New Roman" w:eastAsia="Times New Roman" w:hAnsi="Times New Roman" w:cs="Times New Roman"/>
          <w:sz w:val="24"/>
          <w:szCs w:val="24"/>
        </w:rPr>
        <w:tab/>
        <w:t xml:space="preserve">Wykonawca wraz z urządzeniami dostarczy: </w:t>
      </w:r>
    </w:p>
    <w:p w14:paraId="7C2BADD6" w14:textId="150EF342" w:rsidR="00D02DA7" w:rsidRPr="008354D2" w:rsidRDefault="00D02DA7" w:rsidP="008354D2">
      <w:pPr>
        <w:pStyle w:val="Akapitzlist"/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D2">
        <w:rPr>
          <w:rFonts w:ascii="Times New Roman" w:eastAsia="Times New Roman" w:hAnsi="Times New Roman" w:cs="Times New Roman"/>
          <w:sz w:val="24"/>
          <w:szCs w:val="24"/>
        </w:rPr>
        <w:t>książkę lub kartę gwarancyjną urządzeń,</w:t>
      </w:r>
    </w:p>
    <w:p w14:paraId="32B8EFAB" w14:textId="505BE337" w:rsidR="00D02DA7" w:rsidRPr="00841F4F" w:rsidRDefault="00D02DA7" w:rsidP="00D02DA7">
      <w:pPr>
        <w:pStyle w:val="Akapitzlist"/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F">
        <w:rPr>
          <w:rFonts w:ascii="Times New Roman" w:eastAsia="Times New Roman" w:hAnsi="Times New Roman" w:cs="Times New Roman"/>
          <w:sz w:val="24"/>
          <w:szCs w:val="24"/>
        </w:rPr>
        <w:t>instrukcje obsługi urządzeń zawierające specyfikację techniczną urządzeń i jego komponentów. Instrukcja musi być w języku polskim, w wersji papierowej             i elektronicznej,</w:t>
      </w:r>
    </w:p>
    <w:p w14:paraId="7BCF2F96" w14:textId="77777777" w:rsidR="00D02DA7" w:rsidRPr="00841F4F" w:rsidRDefault="00D02DA7" w:rsidP="00D02DA7">
      <w:pPr>
        <w:pStyle w:val="Akapitzlist"/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F">
        <w:rPr>
          <w:rFonts w:ascii="Times New Roman" w:eastAsia="Times New Roman" w:hAnsi="Times New Roman" w:cs="Times New Roman"/>
          <w:sz w:val="24"/>
          <w:szCs w:val="24"/>
        </w:rPr>
        <w:t>obowiązujące atesty, certyfikaty i zezwolenia (jeżeli są wymagane), dopuszczające urządzenia do pracy,</w:t>
      </w:r>
    </w:p>
    <w:p w14:paraId="59F82510" w14:textId="77777777" w:rsidR="00016F09" w:rsidRDefault="00D02DA7" w:rsidP="00016F09">
      <w:pPr>
        <w:pStyle w:val="Akapitzlist"/>
        <w:numPr>
          <w:ilvl w:val="0"/>
          <w:numId w:val="2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F4F">
        <w:rPr>
          <w:rFonts w:ascii="Times New Roman" w:eastAsia="Times New Roman" w:hAnsi="Times New Roman" w:cs="Times New Roman"/>
          <w:sz w:val="24"/>
          <w:szCs w:val="24"/>
        </w:rPr>
        <w:t>licencje na oprogramowanie,</w:t>
      </w:r>
    </w:p>
    <w:p w14:paraId="6D36ACC5" w14:textId="77777777" w:rsidR="008354D2" w:rsidRDefault="008354D2" w:rsidP="008354D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217307" w14:textId="017D7B0A" w:rsidR="00D02DA7" w:rsidRPr="008354D2" w:rsidRDefault="00016F09" w:rsidP="008354D2">
      <w:pPr>
        <w:suppressAutoHyphens/>
        <w:spacing w:after="0" w:line="276" w:lineRule="auto"/>
        <w:ind w:left="708" w:hanging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4D2">
        <w:rPr>
          <w:rFonts w:ascii="Times New Roman" w:eastAsia="Times New Roman" w:hAnsi="Times New Roman" w:cs="Times New Roman"/>
          <w:sz w:val="24"/>
          <w:szCs w:val="24"/>
        </w:rPr>
        <w:t>3).</w:t>
      </w:r>
      <w:r w:rsidRPr="008354D2">
        <w:rPr>
          <w:rFonts w:ascii="Times New Roman" w:eastAsia="Times New Roman" w:hAnsi="Times New Roman" w:cs="Times New Roman"/>
          <w:sz w:val="24"/>
          <w:szCs w:val="24"/>
        </w:rPr>
        <w:tab/>
      </w:r>
      <w:r w:rsidR="00D02DA7" w:rsidRPr="008354D2">
        <w:rPr>
          <w:rFonts w:ascii="Times New Roman" w:eastAsia="Times New Roman" w:hAnsi="Times New Roman" w:cs="Times New Roman"/>
          <w:sz w:val="24"/>
          <w:szCs w:val="24"/>
        </w:rPr>
        <w:t>Wykonawca zaprojektuje i wykona pierwsze menu zgodnie z zaleceniami Zamawiającego.</w:t>
      </w:r>
    </w:p>
    <w:p w14:paraId="50AB0B51" w14:textId="77777777" w:rsidR="008C65BB" w:rsidRPr="00841F4F" w:rsidRDefault="008C65BB" w:rsidP="00D02DA7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BA9D36" w14:textId="77777777" w:rsidR="008C65BB" w:rsidRPr="00841F4F" w:rsidRDefault="008C65BB" w:rsidP="004E25B0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526F1" w14:textId="45198493" w:rsidR="00DE5F33" w:rsidRDefault="00863C85" w:rsidP="004E25B0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E5F3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Zamawiający</w:t>
      </w:r>
      <w:r w:rsidR="00DE5F33" w:rsidRPr="00DE5F3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przygotuje miejsca montażu </w:t>
      </w:r>
      <w:r w:rsidR="001D29B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i własną infrastrukturę w ten sposób, że:</w:t>
      </w:r>
    </w:p>
    <w:p w14:paraId="723EB33A" w14:textId="77777777" w:rsidR="00AC72D4" w:rsidRDefault="00AC72D4" w:rsidP="004E25B0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76948C69" w14:textId="227308A8" w:rsidR="00863C85" w:rsidRPr="00EE31CD" w:rsidRDefault="00863C85" w:rsidP="00EE31CD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E31CD">
        <w:rPr>
          <w:rFonts w:ascii="Times New Roman" w:hAnsi="Times New Roman" w:cs="Times New Roman"/>
          <w:color w:val="000000" w:themeColor="text1"/>
          <w:sz w:val="24"/>
          <w:szCs w:val="24"/>
        </w:rPr>
        <w:t>doprowadzi zasilanie 230V i dwa niezależne przyłącza LAN – osobne do kamery</w:t>
      </w:r>
      <w:r w:rsidR="00DE5F33" w:rsidRPr="00EE3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1D29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DE5F33" w:rsidRPr="00EE3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i</w:t>
      </w:r>
      <w:r w:rsidRPr="00EE3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osobne do komputera urządzenia oraz przygotuje podłoże do montażu</w:t>
      </w:r>
      <w:r w:rsidR="001D29B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02E075A" w14:textId="77777777" w:rsidR="00EE31CD" w:rsidRPr="00EE31CD" w:rsidRDefault="00EE31CD" w:rsidP="00EE31CD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432675B7" w14:textId="5C0AB3D5" w:rsidR="00DE5F33" w:rsidRPr="00A45D14" w:rsidRDefault="001D29BF" w:rsidP="00A45D14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DE5F33" w:rsidRPr="00A45D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apewni dostęp do sieci komputerowej urzędu oraz stanowisko komputerowe do obsługi </w:t>
      </w:r>
      <w:r w:rsidR="0066447B" w:rsidRPr="00A45D14">
        <w:rPr>
          <w:rFonts w:ascii="Times New Roman" w:hAnsi="Times New Roman" w:cs="Times New Roman"/>
          <w:color w:val="000000" w:themeColor="text1"/>
          <w:sz w:val="24"/>
          <w:szCs w:val="24"/>
        </w:rPr>
        <w:t>urządzeń w każdej z lokalizacji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C4F73C7" w14:textId="77777777" w:rsidR="0064619C" w:rsidRPr="0064619C" w:rsidRDefault="0064619C" w:rsidP="0064619C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F1AA690" w14:textId="79408405" w:rsidR="00863C85" w:rsidRDefault="00863C85" w:rsidP="00A45D14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5D14">
        <w:rPr>
          <w:rFonts w:ascii="Times New Roman" w:hAnsi="Times New Roman" w:cs="Times New Roman"/>
          <w:color w:val="000000" w:themeColor="text1"/>
          <w:sz w:val="24"/>
          <w:szCs w:val="24"/>
        </w:rPr>
        <w:t>zapewni</w:t>
      </w:r>
      <w:r w:rsidR="001D29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45D14">
        <w:rPr>
          <w:rFonts w:ascii="Times New Roman" w:hAnsi="Times New Roman" w:cs="Times New Roman"/>
          <w:color w:val="000000" w:themeColor="text1"/>
          <w:sz w:val="24"/>
          <w:szCs w:val="24"/>
        </w:rPr>
        <w:t>bramkę SMS do wysyłania powiadomie</w:t>
      </w:r>
      <w:r w:rsidR="001D29BF">
        <w:rPr>
          <w:rFonts w:ascii="Times New Roman" w:hAnsi="Times New Roman" w:cs="Times New Roman"/>
          <w:color w:val="000000" w:themeColor="text1"/>
          <w:sz w:val="24"/>
          <w:szCs w:val="24"/>
        </w:rPr>
        <w:t>ń,</w:t>
      </w:r>
    </w:p>
    <w:p w14:paraId="50022742" w14:textId="77777777" w:rsidR="001D29BF" w:rsidRPr="001D29BF" w:rsidRDefault="001D29BF" w:rsidP="001D29BF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84FD9B" w14:textId="5F36866C" w:rsidR="001D29BF" w:rsidRPr="00A45D14" w:rsidRDefault="001D29BF" w:rsidP="00A45D14">
      <w:pPr>
        <w:pStyle w:val="Akapitzlist"/>
        <w:numPr>
          <w:ilvl w:val="0"/>
          <w:numId w:val="18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przekaże dane do serwera FTP w celu wykonywania automatycznego backupu baz danych urządzeń.</w:t>
      </w:r>
    </w:p>
    <w:p w14:paraId="261A800C" w14:textId="77777777" w:rsidR="00FC104D" w:rsidRDefault="00FC104D" w:rsidP="004E25B0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E39504" w14:textId="77777777" w:rsidR="00FC104D" w:rsidRPr="004E25B0" w:rsidRDefault="00FC104D" w:rsidP="004E25B0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FF04CB" w14:textId="395B11AA" w:rsidR="00863C85" w:rsidRPr="00EB6ABA" w:rsidRDefault="00DE7A28" w:rsidP="00B25051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Opis korzystania z</w:t>
      </w:r>
      <w:r w:rsidR="000408A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863C85" w:rsidRPr="009535D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urządzenia</w:t>
      </w:r>
      <w:r w:rsidR="00EB6ABA" w:rsidRPr="00EB6AB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F88E760" w14:textId="77777777" w:rsidR="00EB6ABA" w:rsidRPr="00EB6ABA" w:rsidRDefault="00EB6ABA" w:rsidP="00EB6ABA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0D6858" w14:textId="00515641" w:rsidR="00657D55" w:rsidRDefault="007236F6" w:rsidP="007236F6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236F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Umieszczanie dokumentów:</w:t>
      </w:r>
    </w:p>
    <w:p w14:paraId="4174D3E4" w14:textId="6B1B960F" w:rsidR="00EB6ABA" w:rsidRPr="001B505F" w:rsidRDefault="000408AD" w:rsidP="00EB6ABA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Pracownik </w:t>
      </w:r>
      <w:r w:rsidR="001A7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zatrudniony przez </w:t>
      </w:r>
      <w:r w:rsidR="009A78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Zamawiającego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uprawniony do obsługi </w:t>
      </w:r>
      <w:r w:rsidR="009A78C9">
        <w:rPr>
          <w:rFonts w:ascii="Times New Roman" w:hAnsi="Times New Roman" w:cs="Times New Roman"/>
          <w:color w:val="000000" w:themeColor="text1"/>
          <w:sz w:val="24"/>
          <w:szCs w:val="24"/>
        </w:rPr>
        <w:t>urządze</w:t>
      </w:r>
      <w:r w:rsidR="00A0017C">
        <w:rPr>
          <w:rFonts w:ascii="Times New Roman" w:hAnsi="Times New Roman" w:cs="Times New Roman"/>
          <w:color w:val="000000" w:themeColor="text1"/>
          <w:sz w:val="24"/>
          <w:szCs w:val="24"/>
        </w:rPr>
        <w:t>ń</w:t>
      </w:r>
      <w:r w:rsidR="009A78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umieszcza </w:t>
      </w:r>
      <w:r w:rsidR="001A7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A001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A7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9A78C9">
        <w:rPr>
          <w:rFonts w:ascii="Times New Roman" w:hAnsi="Times New Roman" w:cs="Times New Roman"/>
          <w:color w:val="000000" w:themeColor="text1"/>
          <w:sz w:val="24"/>
          <w:szCs w:val="24"/>
        </w:rPr>
        <w:t>w skrytkach dokumenty.</w:t>
      </w:r>
      <w:r w:rsidR="00EB6ABA" w:rsidRPr="00EB6A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6ABA"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>Skrytka automatycznie zosta</w:t>
      </w:r>
      <w:r w:rsidR="00EB6ABA">
        <w:rPr>
          <w:rFonts w:ascii="Times New Roman" w:hAnsi="Times New Roman" w:cs="Times New Roman"/>
          <w:color w:val="000000" w:themeColor="text1"/>
          <w:sz w:val="24"/>
          <w:szCs w:val="24"/>
        </w:rPr>
        <w:t>je</w:t>
      </w:r>
      <w:r w:rsidR="00EB6ABA"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zaprogramowana w taki sposób, aby dostęp do niej miał tylko oczekujący na </w:t>
      </w:r>
      <w:r w:rsidR="008D15A1">
        <w:rPr>
          <w:rFonts w:ascii="Times New Roman" w:hAnsi="Times New Roman" w:cs="Times New Roman"/>
          <w:color w:val="000000" w:themeColor="text1"/>
          <w:sz w:val="24"/>
          <w:szCs w:val="24"/>
        </w:rPr>
        <w:t>dokumenty</w:t>
      </w:r>
      <w:r w:rsidR="00EB6ABA"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6ABA">
        <w:rPr>
          <w:rFonts w:ascii="Times New Roman" w:hAnsi="Times New Roman" w:cs="Times New Roman"/>
          <w:color w:val="000000" w:themeColor="text1"/>
          <w:sz w:val="24"/>
          <w:szCs w:val="24"/>
        </w:rPr>
        <w:t>interesant</w:t>
      </w:r>
      <w:r w:rsidR="00EB6ABA"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bądź</w:t>
      </w:r>
      <w:r w:rsidR="001A75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uprawniony pracownik.</w:t>
      </w:r>
    </w:p>
    <w:p w14:paraId="469F0620" w14:textId="116B18B2" w:rsidR="00EB6ABA" w:rsidRDefault="00EB6ABA" w:rsidP="00A0017C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będzie </w:t>
      </w: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>oczek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iwał</w:t>
      </w: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odbiorcę przez czas określony przez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001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Okres przechowywania może zostać zmieniony przez </w:t>
      </w:r>
      <w:r w:rsidR="00D26D64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0FC48AC" w14:textId="77777777" w:rsidR="00EB6ABA" w:rsidRDefault="00EB6ABA" w:rsidP="000408AD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C44FC" w14:textId="6EB64DA9" w:rsidR="007236F6" w:rsidRDefault="007236F6" w:rsidP="000408AD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236F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Odbiór dokumentów:</w:t>
      </w:r>
    </w:p>
    <w:p w14:paraId="1FCFBF34" w14:textId="3DC714F5" w:rsidR="000408AD" w:rsidRDefault="007236F6" w:rsidP="000408AD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Interesant podczas składania wniosku </w:t>
      </w:r>
      <w:r w:rsidR="006F0F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urzędzie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wybiera opcję odbioru dokumentów </w:t>
      </w:r>
      <w:r w:rsidR="006F0F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 urządzenia.</w:t>
      </w:r>
    </w:p>
    <w:p w14:paraId="43DE508E" w14:textId="543EC47F" w:rsidR="000408AD" w:rsidRDefault="007236F6" w:rsidP="000408AD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Gdy dokumenty</w:t>
      </w:r>
      <w:r w:rsidR="006F0F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będą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gotowe do odbioru </w:t>
      </w:r>
      <w:r w:rsidR="006F0F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zosta</w:t>
      </w:r>
      <w:r w:rsidR="006F0FC5">
        <w:rPr>
          <w:rFonts w:ascii="Times New Roman" w:hAnsi="Times New Roman" w:cs="Times New Roman"/>
          <w:color w:val="000000" w:themeColor="text1"/>
          <w:sz w:val="24"/>
          <w:szCs w:val="24"/>
        </w:rPr>
        <w:t>ną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umieszczone w jednej ze skrytek urządzenia,</w:t>
      </w:r>
      <w:r w:rsidR="006F0F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do interesanta na podany we wniosku numer telefonu zosta</w:t>
      </w:r>
      <w:r w:rsidR="006F0FC5">
        <w:rPr>
          <w:rFonts w:ascii="Times New Roman" w:hAnsi="Times New Roman" w:cs="Times New Roman"/>
          <w:color w:val="000000" w:themeColor="text1"/>
          <w:sz w:val="24"/>
          <w:szCs w:val="24"/>
        </w:rPr>
        <w:t>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wysłany kod SMS</w:t>
      </w:r>
      <w:r w:rsidR="00F259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r w:rsidR="00C505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podanym </w:t>
      </w:r>
      <w:r w:rsidR="00F25985">
        <w:rPr>
          <w:rFonts w:ascii="Times New Roman" w:hAnsi="Times New Roman" w:cs="Times New Roman"/>
          <w:color w:val="000000" w:themeColor="text1"/>
          <w:sz w:val="24"/>
          <w:szCs w:val="24"/>
        </w:rPr>
        <w:t>kodem PIN</w:t>
      </w:r>
      <w:r w:rsidR="00C505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5985">
        <w:rPr>
          <w:rFonts w:ascii="Times New Roman" w:hAnsi="Times New Roman" w:cs="Times New Roman"/>
          <w:color w:val="000000" w:themeColor="text1"/>
          <w:sz w:val="24"/>
          <w:szCs w:val="24"/>
        </w:rPr>
        <w:t>za pomocą którego otworzy skrytkę i odbierze dokumenty.</w:t>
      </w:r>
    </w:p>
    <w:p w14:paraId="22E62A2F" w14:textId="0F343265" w:rsidR="000408AD" w:rsidRDefault="00C505DA" w:rsidP="000408AD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Interesant po wprowadzeniu na monitorze urządzenia swojego numeru telefonu i otrzymanego kodu PIN otw</w:t>
      </w:r>
      <w:r w:rsidR="00FD6096">
        <w:rPr>
          <w:rFonts w:ascii="Times New Roman" w:hAnsi="Times New Roman" w:cs="Times New Roman"/>
          <w:color w:val="000000" w:themeColor="text1"/>
          <w:sz w:val="24"/>
          <w:szCs w:val="24"/>
        </w:rPr>
        <w:t>iera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skrytkę i odbier</w:t>
      </w:r>
      <w:r w:rsidR="00FD609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dokumenty.</w:t>
      </w:r>
    </w:p>
    <w:p w14:paraId="5451236C" w14:textId="77777777" w:rsidR="008D15A1" w:rsidRDefault="008D15A1" w:rsidP="00FF1037">
      <w:pPr>
        <w:suppressAutoHyphens/>
        <w:spacing w:after="0" w:line="276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332AA961" w14:textId="2F7F66CB" w:rsidR="00FF1037" w:rsidRPr="00FC1D15" w:rsidRDefault="00FF1037" w:rsidP="00FF1037">
      <w:pPr>
        <w:suppressAutoHyphens/>
        <w:spacing w:after="0" w:line="276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FC1D15">
        <w:rPr>
          <w:rFonts w:ascii="Times New Roman" w:hAnsi="Times New Roman" w:cs="Times New Roman"/>
          <w:sz w:val="24"/>
          <w:szCs w:val="24"/>
        </w:rPr>
        <w:t>Po upły</w:t>
      </w:r>
      <w:r>
        <w:rPr>
          <w:rFonts w:ascii="Times New Roman" w:hAnsi="Times New Roman" w:cs="Times New Roman"/>
          <w:sz w:val="24"/>
          <w:szCs w:val="24"/>
        </w:rPr>
        <w:t>wie</w:t>
      </w:r>
      <w:r w:rsidRPr="00FC1D15">
        <w:rPr>
          <w:rFonts w:ascii="Times New Roman" w:hAnsi="Times New Roman" w:cs="Times New Roman"/>
          <w:sz w:val="24"/>
          <w:szCs w:val="24"/>
        </w:rPr>
        <w:t xml:space="preserve"> terminu </w:t>
      </w:r>
      <w:r w:rsidR="001A7537">
        <w:rPr>
          <w:rFonts w:ascii="Times New Roman" w:hAnsi="Times New Roman" w:cs="Times New Roman"/>
          <w:sz w:val="24"/>
          <w:szCs w:val="24"/>
        </w:rPr>
        <w:t xml:space="preserve">wyznaczonego </w:t>
      </w:r>
      <w:r w:rsidRPr="00FC1D15">
        <w:rPr>
          <w:rFonts w:ascii="Times New Roman" w:hAnsi="Times New Roman" w:cs="Times New Roman"/>
          <w:sz w:val="24"/>
          <w:szCs w:val="24"/>
        </w:rPr>
        <w:t>na odbiór</w:t>
      </w:r>
      <w:r>
        <w:rPr>
          <w:rFonts w:ascii="Times New Roman" w:hAnsi="Times New Roman" w:cs="Times New Roman"/>
          <w:sz w:val="24"/>
          <w:szCs w:val="24"/>
        </w:rPr>
        <w:t xml:space="preserve"> dokumentów uprawniony </w:t>
      </w:r>
      <w:r w:rsidRPr="00FC1D15">
        <w:rPr>
          <w:rFonts w:ascii="Times New Roman" w:hAnsi="Times New Roman" w:cs="Times New Roman"/>
          <w:sz w:val="24"/>
          <w:szCs w:val="24"/>
        </w:rPr>
        <w:t>pracownik</w:t>
      </w:r>
      <w:r>
        <w:rPr>
          <w:rFonts w:ascii="Times New Roman" w:hAnsi="Times New Roman" w:cs="Times New Roman"/>
          <w:sz w:val="24"/>
          <w:szCs w:val="24"/>
        </w:rPr>
        <w:t xml:space="preserve"> zatrudniony przez Zamawiającego</w:t>
      </w:r>
      <w:r w:rsidRPr="00FC1D15">
        <w:rPr>
          <w:rFonts w:ascii="Times New Roman" w:hAnsi="Times New Roman" w:cs="Times New Roman"/>
          <w:sz w:val="24"/>
          <w:szCs w:val="24"/>
        </w:rPr>
        <w:t xml:space="preserve"> otwiera </w:t>
      </w:r>
      <w:r w:rsidR="001A7537">
        <w:rPr>
          <w:rFonts w:ascii="Times New Roman" w:hAnsi="Times New Roman" w:cs="Times New Roman"/>
          <w:sz w:val="24"/>
          <w:szCs w:val="24"/>
        </w:rPr>
        <w:t>skrytki urządzenia i wyjmuje wskazane</w:t>
      </w:r>
      <w:r w:rsidRPr="00FC1D15">
        <w:rPr>
          <w:rFonts w:ascii="Times New Roman" w:hAnsi="Times New Roman" w:cs="Times New Roman"/>
          <w:sz w:val="24"/>
          <w:szCs w:val="24"/>
        </w:rPr>
        <w:t xml:space="preserve"> </w:t>
      </w:r>
      <w:r w:rsidR="008D15A1">
        <w:rPr>
          <w:rFonts w:ascii="Times New Roman" w:hAnsi="Times New Roman" w:cs="Times New Roman"/>
          <w:sz w:val="24"/>
          <w:szCs w:val="24"/>
        </w:rPr>
        <w:t>dokumenty</w:t>
      </w:r>
      <w:r w:rsidR="006F0FC5">
        <w:rPr>
          <w:rFonts w:ascii="Times New Roman" w:hAnsi="Times New Roman" w:cs="Times New Roman"/>
          <w:sz w:val="24"/>
          <w:szCs w:val="24"/>
        </w:rPr>
        <w:t xml:space="preserve"> i</w:t>
      </w:r>
      <w:r w:rsidRPr="00FC1D15">
        <w:rPr>
          <w:rFonts w:ascii="Times New Roman" w:hAnsi="Times New Roman" w:cs="Times New Roman"/>
          <w:sz w:val="24"/>
          <w:szCs w:val="24"/>
        </w:rPr>
        <w:t xml:space="preserve"> </w:t>
      </w:r>
      <w:r w:rsidR="006F0FC5">
        <w:rPr>
          <w:rFonts w:ascii="Times New Roman" w:hAnsi="Times New Roman" w:cs="Times New Roman"/>
          <w:sz w:val="24"/>
          <w:szCs w:val="24"/>
        </w:rPr>
        <w:t>umieszcza je w</w:t>
      </w:r>
      <w:r w:rsidRPr="00FC1D15">
        <w:rPr>
          <w:rFonts w:ascii="Times New Roman" w:hAnsi="Times New Roman" w:cs="Times New Roman"/>
          <w:sz w:val="24"/>
          <w:szCs w:val="24"/>
        </w:rPr>
        <w:t xml:space="preserve"> akt</w:t>
      </w:r>
      <w:r w:rsidR="006F0FC5">
        <w:rPr>
          <w:rFonts w:ascii="Times New Roman" w:hAnsi="Times New Roman" w:cs="Times New Roman"/>
          <w:sz w:val="24"/>
          <w:szCs w:val="24"/>
        </w:rPr>
        <w:t>ach</w:t>
      </w:r>
      <w:r w:rsidRPr="00FC1D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sprawy</w:t>
      </w:r>
      <w:r w:rsidRPr="00FC1D15">
        <w:rPr>
          <w:rFonts w:ascii="Times New Roman" w:hAnsi="Times New Roman" w:cs="Times New Roman"/>
          <w:sz w:val="24"/>
          <w:szCs w:val="24"/>
        </w:rPr>
        <w:t xml:space="preserve"> lu</w:t>
      </w:r>
      <w:r w:rsidR="00DE7A28">
        <w:rPr>
          <w:rFonts w:ascii="Times New Roman" w:hAnsi="Times New Roman" w:cs="Times New Roman"/>
          <w:sz w:val="24"/>
          <w:szCs w:val="24"/>
        </w:rPr>
        <w:t>b</w:t>
      </w:r>
      <w:r w:rsidRPr="00FC1D15">
        <w:rPr>
          <w:rFonts w:ascii="Times New Roman" w:hAnsi="Times New Roman" w:cs="Times New Roman"/>
          <w:sz w:val="24"/>
          <w:szCs w:val="24"/>
        </w:rPr>
        <w:t xml:space="preserve"> ponown</w:t>
      </w:r>
      <w:r w:rsidR="00DE7A28">
        <w:rPr>
          <w:rFonts w:ascii="Times New Roman" w:hAnsi="Times New Roman" w:cs="Times New Roman"/>
          <w:sz w:val="24"/>
          <w:szCs w:val="24"/>
        </w:rPr>
        <w:t>i</w:t>
      </w:r>
      <w:r w:rsidRPr="00FC1D15">
        <w:rPr>
          <w:rFonts w:ascii="Times New Roman" w:hAnsi="Times New Roman" w:cs="Times New Roman"/>
          <w:sz w:val="24"/>
          <w:szCs w:val="24"/>
        </w:rPr>
        <w:t>e przeka</w:t>
      </w:r>
      <w:r w:rsidR="006F0FC5">
        <w:rPr>
          <w:rFonts w:ascii="Times New Roman" w:hAnsi="Times New Roman" w:cs="Times New Roman"/>
          <w:sz w:val="24"/>
          <w:szCs w:val="24"/>
        </w:rPr>
        <w:t>zuje</w:t>
      </w:r>
      <w:r w:rsidRPr="00FC1D15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umieszczenia w </w:t>
      </w:r>
      <w:r w:rsidRPr="00FC1D15">
        <w:rPr>
          <w:rFonts w:ascii="Times New Roman" w:hAnsi="Times New Roman" w:cs="Times New Roman"/>
          <w:sz w:val="24"/>
          <w:szCs w:val="24"/>
        </w:rPr>
        <w:t>urządzeni</w:t>
      </w:r>
      <w:r w:rsidR="00DE7A28">
        <w:rPr>
          <w:rFonts w:ascii="Times New Roman" w:hAnsi="Times New Roman" w:cs="Times New Roman"/>
          <w:sz w:val="24"/>
          <w:szCs w:val="24"/>
        </w:rPr>
        <w:t>u.</w:t>
      </w:r>
    </w:p>
    <w:p w14:paraId="0694BDF0" w14:textId="77777777" w:rsidR="00FF1037" w:rsidRDefault="00FF1037" w:rsidP="000408AD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771E26" w14:textId="4EF73515" w:rsidR="00C505DA" w:rsidRPr="00C42BEC" w:rsidRDefault="00710173" w:rsidP="000408AD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42B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Działanie urzędomatu</w:t>
      </w:r>
      <w:r w:rsidR="00C505DA" w:rsidRPr="00C42B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ma przyczynić się do skrócenia czasu oczekiwania</w:t>
      </w:r>
      <w:r w:rsidR="006F0FC5" w:rsidRPr="00C42B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interesantów</w:t>
      </w:r>
      <w:r w:rsidRPr="00C42B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 </w:t>
      </w:r>
      <w:r w:rsidR="006F0FC5" w:rsidRPr="00C42B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C505DA" w:rsidRPr="00C42B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 kolejce oraz umożliwić korzystanie z usług urzędu</w:t>
      </w:r>
      <w:r w:rsidR="006F0FC5" w:rsidRPr="00C42B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poza godzinami </w:t>
      </w:r>
      <w:r w:rsidR="00D369F4" w:rsidRPr="00C42BE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urzędowania.</w:t>
      </w:r>
    </w:p>
    <w:p w14:paraId="0CBBCA8C" w14:textId="77777777" w:rsidR="000408AD" w:rsidRDefault="000408AD" w:rsidP="000408AD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44000C" w14:textId="77777777" w:rsidR="009535DB" w:rsidRPr="009535DB" w:rsidRDefault="009535DB" w:rsidP="009535DB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FE76C7" w14:textId="75E7BFA3" w:rsidR="00863C85" w:rsidRPr="00C337B6" w:rsidRDefault="00863C85" w:rsidP="009B359E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37B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Termin realizacji zamówienia</w:t>
      </w:r>
      <w:r w:rsidRPr="00C33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B35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="00C337B6">
        <w:rPr>
          <w:rFonts w:ascii="Times New Roman" w:hAnsi="Times New Roman" w:cs="Times New Roman"/>
          <w:color w:val="000000" w:themeColor="text1"/>
          <w:sz w:val="24"/>
          <w:szCs w:val="24"/>
        </w:rPr>
        <w:t>60 dni</w:t>
      </w:r>
      <w:r w:rsidRPr="00C33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</w:t>
      </w:r>
      <w:r w:rsidR="00C337B6">
        <w:rPr>
          <w:rFonts w:ascii="Times New Roman" w:hAnsi="Times New Roman" w:cs="Times New Roman"/>
          <w:color w:val="000000" w:themeColor="text1"/>
          <w:sz w:val="24"/>
          <w:szCs w:val="24"/>
        </w:rPr>
        <w:t>daty</w:t>
      </w:r>
      <w:r w:rsidRPr="00C337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podpisania umowy.</w:t>
      </w:r>
    </w:p>
    <w:p w14:paraId="011F6D24" w14:textId="77777777" w:rsidR="00863C85" w:rsidRDefault="00863C85" w:rsidP="009B359E">
      <w:pPr>
        <w:spacing w:after="0" w:line="276" w:lineRule="auto"/>
        <w:ind w:left="-1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E4F78A" w14:textId="77777777" w:rsidR="00710173" w:rsidRPr="000E3BAE" w:rsidRDefault="00710173" w:rsidP="009B359E">
      <w:pPr>
        <w:spacing w:after="0" w:line="276" w:lineRule="auto"/>
        <w:ind w:left="-1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3A9FC0" w14:textId="27C2F95C" w:rsidR="00710173" w:rsidRDefault="00863C85" w:rsidP="0066447B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E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Okres </w:t>
      </w:r>
      <w:r w:rsidR="00907E9A" w:rsidRPr="00907E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g</w:t>
      </w:r>
      <w:r w:rsidRPr="00907E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warancji</w:t>
      </w:r>
      <w:r w:rsidR="00DB0B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i rękojmi</w:t>
      </w:r>
      <w:r w:rsidR="000E3BA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22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minimum </w:t>
      </w:r>
      <w:r w:rsidRPr="001B505F">
        <w:rPr>
          <w:rFonts w:ascii="Times New Roman" w:hAnsi="Times New Roman" w:cs="Times New Roman"/>
          <w:color w:val="000000" w:themeColor="text1"/>
          <w:sz w:val="24"/>
          <w:szCs w:val="24"/>
        </w:rPr>
        <w:t>24 miesiące</w:t>
      </w:r>
      <w:r w:rsidR="00A45D1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566D40" w14:textId="77777777" w:rsidR="00A0017C" w:rsidRDefault="00A0017C" w:rsidP="00A0017C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4B2FE" w14:textId="77777777" w:rsidR="00A0017C" w:rsidRDefault="00A0017C" w:rsidP="00A0017C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EC9E2" w14:textId="7E7101C6" w:rsidR="00A0017C" w:rsidRPr="00A0017C" w:rsidRDefault="00A0017C" w:rsidP="00A0017C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Szczegółowa koncepcja wykonania urządzeń zostanie ustalona pomiędzy Zamawiającym a Wykonawcą.</w:t>
      </w:r>
    </w:p>
    <w:sectPr w:rsidR="00A0017C" w:rsidRPr="00A0017C" w:rsidSect="00863C85">
      <w:footerReference w:type="default" r:id="rId8"/>
      <w:pgSz w:w="11906" w:h="16820"/>
      <w:pgMar w:top="1365" w:right="1320" w:bottom="1214" w:left="1459" w:header="0" w:footer="0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FE487" w14:textId="77777777" w:rsidR="005522CB" w:rsidRDefault="005522CB" w:rsidP="00863C85">
      <w:pPr>
        <w:spacing w:after="0" w:line="240" w:lineRule="auto"/>
      </w:pPr>
      <w:r>
        <w:separator/>
      </w:r>
    </w:p>
  </w:endnote>
  <w:endnote w:type="continuationSeparator" w:id="0">
    <w:p w14:paraId="5440AAEE" w14:textId="77777777" w:rsidR="005522CB" w:rsidRDefault="005522CB" w:rsidP="0086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3415191"/>
      <w:docPartObj>
        <w:docPartGallery w:val="Page Numbers (Bottom of Page)"/>
        <w:docPartUnique/>
      </w:docPartObj>
    </w:sdtPr>
    <w:sdtContent>
      <w:p w14:paraId="39C7365D" w14:textId="77777777" w:rsidR="00FB4B2A" w:rsidRDefault="00FB4B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7D5E8F" w14:textId="77777777" w:rsidR="00FB4B2A" w:rsidRDefault="00FB4B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9D903" w14:textId="77777777" w:rsidR="005522CB" w:rsidRDefault="005522CB" w:rsidP="00863C85">
      <w:pPr>
        <w:spacing w:after="0" w:line="240" w:lineRule="auto"/>
      </w:pPr>
      <w:r>
        <w:separator/>
      </w:r>
    </w:p>
  </w:footnote>
  <w:footnote w:type="continuationSeparator" w:id="0">
    <w:p w14:paraId="158AB88C" w14:textId="77777777" w:rsidR="005522CB" w:rsidRDefault="005522CB" w:rsidP="00863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73"/>
    <w:multiLevelType w:val="hybridMultilevel"/>
    <w:tmpl w:val="A3CC3C1E"/>
    <w:lvl w:ilvl="0" w:tplc="882439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626799"/>
    <w:multiLevelType w:val="hybridMultilevel"/>
    <w:tmpl w:val="7F649064"/>
    <w:lvl w:ilvl="0" w:tplc="FFFFFFFF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B24A3"/>
    <w:multiLevelType w:val="hybridMultilevel"/>
    <w:tmpl w:val="FF4EF4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83DD1"/>
    <w:multiLevelType w:val="hybridMultilevel"/>
    <w:tmpl w:val="D94CBF90"/>
    <w:lvl w:ilvl="0" w:tplc="A47EF1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B79B8"/>
    <w:multiLevelType w:val="multilevel"/>
    <w:tmpl w:val="BA4EB5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E91058"/>
    <w:multiLevelType w:val="hybridMultilevel"/>
    <w:tmpl w:val="A9A489D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84C72"/>
    <w:multiLevelType w:val="hybridMultilevel"/>
    <w:tmpl w:val="626C4FD8"/>
    <w:lvl w:ilvl="0" w:tplc="72F46AAC">
      <w:start w:val="1"/>
      <w:numFmt w:val="decimal"/>
      <w:lvlText w:val="%1."/>
      <w:lvlJc w:val="left"/>
      <w:pPr>
        <w:ind w:left="118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31C87CF3"/>
    <w:multiLevelType w:val="hybridMultilevel"/>
    <w:tmpl w:val="914211F8"/>
    <w:lvl w:ilvl="0" w:tplc="CF6277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71AFF"/>
    <w:multiLevelType w:val="hybridMultilevel"/>
    <w:tmpl w:val="7F649064"/>
    <w:lvl w:ilvl="0" w:tplc="FFFFFFFF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BD699D"/>
    <w:multiLevelType w:val="hybridMultilevel"/>
    <w:tmpl w:val="43F80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03023"/>
    <w:multiLevelType w:val="hybridMultilevel"/>
    <w:tmpl w:val="DA3E3B60"/>
    <w:lvl w:ilvl="0" w:tplc="1CC04A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496C4B"/>
    <w:multiLevelType w:val="hybridMultilevel"/>
    <w:tmpl w:val="1F30BACA"/>
    <w:lvl w:ilvl="0" w:tplc="4ED6C500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509A8"/>
    <w:multiLevelType w:val="hybridMultilevel"/>
    <w:tmpl w:val="48065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C1653"/>
    <w:multiLevelType w:val="hybridMultilevel"/>
    <w:tmpl w:val="EB363664"/>
    <w:lvl w:ilvl="0" w:tplc="192C087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80684"/>
    <w:multiLevelType w:val="hybridMultilevel"/>
    <w:tmpl w:val="D0060180"/>
    <w:lvl w:ilvl="0" w:tplc="0070020A">
      <w:start w:val="1"/>
      <w:numFmt w:val="lowerLetter"/>
      <w:lvlText w:val="%1)"/>
      <w:lvlJc w:val="left"/>
      <w:pPr>
        <w:ind w:left="78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93D4AF4"/>
    <w:multiLevelType w:val="hybridMultilevel"/>
    <w:tmpl w:val="7F649064"/>
    <w:lvl w:ilvl="0" w:tplc="FFFFFFFF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152A96"/>
    <w:multiLevelType w:val="hybridMultilevel"/>
    <w:tmpl w:val="C2968E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F2528"/>
    <w:multiLevelType w:val="hybridMultilevel"/>
    <w:tmpl w:val="7F649064"/>
    <w:lvl w:ilvl="0" w:tplc="0415000F">
      <w:start w:val="1"/>
      <w:numFmt w:val="decimal"/>
      <w:lvlText w:val="%1."/>
      <w:lvlJc w:val="left"/>
      <w:pPr>
        <w:ind w:left="3964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61967C15"/>
    <w:multiLevelType w:val="hybridMultilevel"/>
    <w:tmpl w:val="0E44B918"/>
    <w:lvl w:ilvl="0" w:tplc="3C6C7AE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2D54BF4"/>
    <w:multiLevelType w:val="hybridMultilevel"/>
    <w:tmpl w:val="A2B486EC"/>
    <w:lvl w:ilvl="0" w:tplc="CFA0D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41BCD"/>
    <w:multiLevelType w:val="hybridMultilevel"/>
    <w:tmpl w:val="7F649064"/>
    <w:lvl w:ilvl="0" w:tplc="FFFFFFFF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1282D"/>
    <w:multiLevelType w:val="multilevel"/>
    <w:tmpl w:val="F3383560"/>
    <w:lvl w:ilvl="0">
      <w:start w:val="1"/>
      <w:numFmt w:val="bullet"/>
      <w:lvlText w:val=""/>
      <w:lvlJc w:val="left"/>
      <w:pPr>
        <w:tabs>
          <w:tab w:val="num" w:pos="144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4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44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44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4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440"/>
        </w:tabs>
        <w:ind w:left="79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F8012E0"/>
    <w:multiLevelType w:val="hybridMultilevel"/>
    <w:tmpl w:val="DF44C124"/>
    <w:lvl w:ilvl="0" w:tplc="2AB849A6">
      <w:start w:val="18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791680">
    <w:abstractNumId w:val="10"/>
  </w:num>
  <w:num w:numId="2" w16cid:durableId="1485967114">
    <w:abstractNumId w:val="21"/>
  </w:num>
  <w:num w:numId="3" w16cid:durableId="255866590">
    <w:abstractNumId w:val="4"/>
  </w:num>
  <w:num w:numId="4" w16cid:durableId="1358966951">
    <w:abstractNumId w:val="6"/>
  </w:num>
  <w:num w:numId="5" w16cid:durableId="446659293">
    <w:abstractNumId w:val="11"/>
  </w:num>
  <w:num w:numId="6" w16cid:durableId="427892342">
    <w:abstractNumId w:val="17"/>
  </w:num>
  <w:num w:numId="7" w16cid:durableId="442458998">
    <w:abstractNumId w:val="1"/>
  </w:num>
  <w:num w:numId="8" w16cid:durableId="915241583">
    <w:abstractNumId w:val="20"/>
  </w:num>
  <w:num w:numId="9" w16cid:durableId="1780027904">
    <w:abstractNumId w:val="8"/>
  </w:num>
  <w:num w:numId="10" w16cid:durableId="1227572483">
    <w:abstractNumId w:val="15"/>
  </w:num>
  <w:num w:numId="11" w16cid:durableId="620381259">
    <w:abstractNumId w:val="7"/>
  </w:num>
  <w:num w:numId="12" w16cid:durableId="1648778415">
    <w:abstractNumId w:val="19"/>
  </w:num>
  <w:num w:numId="13" w16cid:durableId="1534804263">
    <w:abstractNumId w:val="12"/>
  </w:num>
  <w:num w:numId="14" w16cid:durableId="1334602107">
    <w:abstractNumId w:val="14"/>
  </w:num>
  <w:num w:numId="15" w16cid:durableId="594242073">
    <w:abstractNumId w:val="9"/>
  </w:num>
  <w:num w:numId="16" w16cid:durableId="1497921011">
    <w:abstractNumId w:val="0"/>
  </w:num>
  <w:num w:numId="17" w16cid:durableId="1094782220">
    <w:abstractNumId w:val="16"/>
  </w:num>
  <w:num w:numId="18" w16cid:durableId="47799954">
    <w:abstractNumId w:val="13"/>
  </w:num>
  <w:num w:numId="19" w16cid:durableId="2558586">
    <w:abstractNumId w:val="22"/>
  </w:num>
  <w:num w:numId="20" w16cid:durableId="599483707">
    <w:abstractNumId w:val="3"/>
  </w:num>
  <w:num w:numId="21" w16cid:durableId="331835392">
    <w:abstractNumId w:val="18"/>
  </w:num>
  <w:num w:numId="22" w16cid:durableId="40444775">
    <w:abstractNumId w:val="2"/>
  </w:num>
  <w:num w:numId="23" w16cid:durableId="15405558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406"/>
    <w:rsid w:val="00004710"/>
    <w:rsid w:val="00010BCC"/>
    <w:rsid w:val="00016A71"/>
    <w:rsid w:val="00016F09"/>
    <w:rsid w:val="000252B7"/>
    <w:rsid w:val="0003402D"/>
    <w:rsid w:val="000408AD"/>
    <w:rsid w:val="0004208C"/>
    <w:rsid w:val="0004375B"/>
    <w:rsid w:val="00052282"/>
    <w:rsid w:val="00060B5E"/>
    <w:rsid w:val="00060D98"/>
    <w:rsid w:val="000A1224"/>
    <w:rsid w:val="000A2475"/>
    <w:rsid w:val="000B656C"/>
    <w:rsid w:val="000E11BF"/>
    <w:rsid w:val="000E3BAE"/>
    <w:rsid w:val="000F2B7C"/>
    <w:rsid w:val="000F759B"/>
    <w:rsid w:val="00134C3B"/>
    <w:rsid w:val="0014182F"/>
    <w:rsid w:val="00156712"/>
    <w:rsid w:val="00161299"/>
    <w:rsid w:val="001A7537"/>
    <w:rsid w:val="001B505F"/>
    <w:rsid w:val="001B52D2"/>
    <w:rsid w:val="001B7DFF"/>
    <w:rsid w:val="001C14A0"/>
    <w:rsid w:val="001C6905"/>
    <w:rsid w:val="001D29BF"/>
    <w:rsid w:val="001F4882"/>
    <w:rsid w:val="002051C7"/>
    <w:rsid w:val="00223D92"/>
    <w:rsid w:val="00246147"/>
    <w:rsid w:val="002660D3"/>
    <w:rsid w:val="002702F8"/>
    <w:rsid w:val="002730FA"/>
    <w:rsid w:val="00280A47"/>
    <w:rsid w:val="002850EA"/>
    <w:rsid w:val="002962BC"/>
    <w:rsid w:val="002B157F"/>
    <w:rsid w:val="00302FB5"/>
    <w:rsid w:val="00303899"/>
    <w:rsid w:val="00323CAE"/>
    <w:rsid w:val="003306A5"/>
    <w:rsid w:val="00353BA1"/>
    <w:rsid w:val="003838CF"/>
    <w:rsid w:val="00385965"/>
    <w:rsid w:val="00385D7A"/>
    <w:rsid w:val="003D108E"/>
    <w:rsid w:val="003D523F"/>
    <w:rsid w:val="00423F11"/>
    <w:rsid w:val="00424FED"/>
    <w:rsid w:val="00435786"/>
    <w:rsid w:val="00441742"/>
    <w:rsid w:val="00460130"/>
    <w:rsid w:val="0046470F"/>
    <w:rsid w:val="004927F2"/>
    <w:rsid w:val="004978AA"/>
    <w:rsid w:val="004A1740"/>
    <w:rsid w:val="004E25B0"/>
    <w:rsid w:val="004E2EB9"/>
    <w:rsid w:val="00545AFD"/>
    <w:rsid w:val="005522CB"/>
    <w:rsid w:val="005C6A1F"/>
    <w:rsid w:val="005C7A45"/>
    <w:rsid w:val="005E16EE"/>
    <w:rsid w:val="00625BCF"/>
    <w:rsid w:val="00635FF7"/>
    <w:rsid w:val="0064619C"/>
    <w:rsid w:val="00651F4E"/>
    <w:rsid w:val="00657D55"/>
    <w:rsid w:val="0066447B"/>
    <w:rsid w:val="006924EC"/>
    <w:rsid w:val="006950EF"/>
    <w:rsid w:val="006F0E06"/>
    <w:rsid w:val="006F0FC5"/>
    <w:rsid w:val="00702F6A"/>
    <w:rsid w:val="00710173"/>
    <w:rsid w:val="00712047"/>
    <w:rsid w:val="007236F6"/>
    <w:rsid w:val="007555BD"/>
    <w:rsid w:val="00777EEB"/>
    <w:rsid w:val="007A31E0"/>
    <w:rsid w:val="007A7EDD"/>
    <w:rsid w:val="007C14C2"/>
    <w:rsid w:val="007E2A96"/>
    <w:rsid w:val="007E683C"/>
    <w:rsid w:val="007F12FD"/>
    <w:rsid w:val="007F612C"/>
    <w:rsid w:val="008033FB"/>
    <w:rsid w:val="00820368"/>
    <w:rsid w:val="008234CE"/>
    <w:rsid w:val="008354D2"/>
    <w:rsid w:val="0084029E"/>
    <w:rsid w:val="00841F4F"/>
    <w:rsid w:val="00846147"/>
    <w:rsid w:val="008550B1"/>
    <w:rsid w:val="00863C85"/>
    <w:rsid w:val="00866183"/>
    <w:rsid w:val="00875B59"/>
    <w:rsid w:val="00892A29"/>
    <w:rsid w:val="008A3166"/>
    <w:rsid w:val="008B5BE4"/>
    <w:rsid w:val="008B68D6"/>
    <w:rsid w:val="008C41B8"/>
    <w:rsid w:val="008C65BB"/>
    <w:rsid w:val="008D15A1"/>
    <w:rsid w:val="008D2111"/>
    <w:rsid w:val="008F018A"/>
    <w:rsid w:val="008F73E0"/>
    <w:rsid w:val="0090481B"/>
    <w:rsid w:val="00907E9A"/>
    <w:rsid w:val="00926EB7"/>
    <w:rsid w:val="009535DB"/>
    <w:rsid w:val="009571BF"/>
    <w:rsid w:val="00964DEE"/>
    <w:rsid w:val="0098322C"/>
    <w:rsid w:val="009A78C9"/>
    <w:rsid w:val="009B359E"/>
    <w:rsid w:val="009D7883"/>
    <w:rsid w:val="009E1501"/>
    <w:rsid w:val="009E2CCF"/>
    <w:rsid w:val="009E3B0C"/>
    <w:rsid w:val="009F2C4A"/>
    <w:rsid w:val="00A0017C"/>
    <w:rsid w:val="00A06668"/>
    <w:rsid w:val="00A353DC"/>
    <w:rsid w:val="00A45D14"/>
    <w:rsid w:val="00A724D9"/>
    <w:rsid w:val="00A74F27"/>
    <w:rsid w:val="00AC647F"/>
    <w:rsid w:val="00AC72D4"/>
    <w:rsid w:val="00AD0D28"/>
    <w:rsid w:val="00AD18E2"/>
    <w:rsid w:val="00AD4570"/>
    <w:rsid w:val="00B010D9"/>
    <w:rsid w:val="00B25051"/>
    <w:rsid w:val="00B40738"/>
    <w:rsid w:val="00B43531"/>
    <w:rsid w:val="00B4594B"/>
    <w:rsid w:val="00B67D23"/>
    <w:rsid w:val="00B866AF"/>
    <w:rsid w:val="00B902C2"/>
    <w:rsid w:val="00BC733E"/>
    <w:rsid w:val="00BD14A4"/>
    <w:rsid w:val="00C13DAD"/>
    <w:rsid w:val="00C337B6"/>
    <w:rsid w:val="00C3381F"/>
    <w:rsid w:val="00C3447C"/>
    <w:rsid w:val="00C42BEC"/>
    <w:rsid w:val="00C440FF"/>
    <w:rsid w:val="00C505DA"/>
    <w:rsid w:val="00C56C48"/>
    <w:rsid w:val="00C8629A"/>
    <w:rsid w:val="00C95F88"/>
    <w:rsid w:val="00C96AB8"/>
    <w:rsid w:val="00CF5930"/>
    <w:rsid w:val="00D02DA7"/>
    <w:rsid w:val="00D10A4D"/>
    <w:rsid w:val="00D26D64"/>
    <w:rsid w:val="00D35BD8"/>
    <w:rsid w:val="00D369F4"/>
    <w:rsid w:val="00D41781"/>
    <w:rsid w:val="00D44F73"/>
    <w:rsid w:val="00D838B2"/>
    <w:rsid w:val="00D95537"/>
    <w:rsid w:val="00D9566F"/>
    <w:rsid w:val="00DA1182"/>
    <w:rsid w:val="00DB0B31"/>
    <w:rsid w:val="00DC5FAF"/>
    <w:rsid w:val="00DD1E75"/>
    <w:rsid w:val="00DE5F33"/>
    <w:rsid w:val="00DE7A28"/>
    <w:rsid w:val="00DF0E01"/>
    <w:rsid w:val="00E03ABE"/>
    <w:rsid w:val="00E133DB"/>
    <w:rsid w:val="00E146BA"/>
    <w:rsid w:val="00E33308"/>
    <w:rsid w:val="00E53618"/>
    <w:rsid w:val="00E70CF9"/>
    <w:rsid w:val="00E90F17"/>
    <w:rsid w:val="00E9304D"/>
    <w:rsid w:val="00EB3A07"/>
    <w:rsid w:val="00EB6ABA"/>
    <w:rsid w:val="00EC20EA"/>
    <w:rsid w:val="00EE1662"/>
    <w:rsid w:val="00EE31CD"/>
    <w:rsid w:val="00EE6119"/>
    <w:rsid w:val="00EF0F58"/>
    <w:rsid w:val="00EF2EFA"/>
    <w:rsid w:val="00EF4CFF"/>
    <w:rsid w:val="00EF6D18"/>
    <w:rsid w:val="00F12E5B"/>
    <w:rsid w:val="00F25985"/>
    <w:rsid w:val="00F31A0A"/>
    <w:rsid w:val="00F73406"/>
    <w:rsid w:val="00F751A2"/>
    <w:rsid w:val="00F876ED"/>
    <w:rsid w:val="00F92E80"/>
    <w:rsid w:val="00FA2825"/>
    <w:rsid w:val="00FB436D"/>
    <w:rsid w:val="00FB4B2A"/>
    <w:rsid w:val="00FC104D"/>
    <w:rsid w:val="00FC1D15"/>
    <w:rsid w:val="00FD6096"/>
    <w:rsid w:val="00FE3CD1"/>
    <w:rsid w:val="00FF1037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8228"/>
  <w15:chartTrackingRefBased/>
  <w15:docId w15:val="{E003CCB2-5740-4732-8733-7CF5C19B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C85"/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34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34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34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34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34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34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34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34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34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34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34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34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340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340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34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34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34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34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34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3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34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34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34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34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34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340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34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340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3406"/>
    <w:rPr>
      <w:b/>
      <w:bCs/>
      <w:smallCaps/>
      <w:color w:val="2F5496" w:themeColor="accent1" w:themeShade="BF"/>
      <w:spacing w:val="5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863C85"/>
    <w:rPr>
      <w:rFonts w:ascii="Consolas" w:hAnsi="Consolas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63C85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qFormat/>
    <w:rsid w:val="00863C85"/>
    <w:pPr>
      <w:keepNext/>
      <w:suppressAutoHyphens/>
      <w:spacing w:before="240" w:after="120" w:line="216" w:lineRule="auto"/>
      <w:ind w:left="120" w:right="523" w:firstLine="4"/>
      <w:jc w:val="both"/>
    </w:pPr>
    <w:rPr>
      <w:rFonts w:ascii="Liberation Sans" w:eastAsia="Microsoft YaHei" w:hAnsi="Liberation Sans" w:cs="Lucida Sans"/>
      <w:color w:val="000000"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rsid w:val="00863C85"/>
    <w:rPr>
      <w:rFonts w:ascii="Liberation Sans" w:eastAsia="Microsoft YaHei" w:hAnsi="Liberation Sans" w:cs="Lucida Sans"/>
      <w:color w:val="000000"/>
      <w:kern w:val="0"/>
      <w:sz w:val="28"/>
      <w:szCs w:val="28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863C85"/>
    <w:pPr>
      <w:suppressAutoHyphens/>
      <w:spacing w:after="0" w:line="240" w:lineRule="auto"/>
    </w:pPr>
    <w:rPr>
      <w:rFonts w:ascii="Consolas" w:hAnsi="Consolas"/>
      <w:kern w:val="2"/>
      <w:sz w:val="21"/>
      <w:szCs w:val="21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863C85"/>
    <w:rPr>
      <w:rFonts w:ascii="Consolas" w:hAnsi="Consolas"/>
      <w:kern w:val="0"/>
      <w:sz w:val="21"/>
      <w:szCs w:val="21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3C85"/>
    <w:pPr>
      <w:tabs>
        <w:tab w:val="center" w:pos="4536"/>
        <w:tab w:val="right" w:pos="9072"/>
      </w:tabs>
      <w:suppressAutoHyphens/>
      <w:spacing w:after="0" w:line="240" w:lineRule="auto"/>
      <w:ind w:left="120" w:right="523" w:firstLine="4"/>
      <w:jc w:val="both"/>
    </w:pPr>
    <w:rPr>
      <w:rFonts w:ascii="Calibri" w:eastAsia="Calibri" w:hAnsi="Calibri" w:cs="Calibri"/>
      <w:color w:val="000000"/>
      <w:kern w:val="2"/>
      <w:sz w:val="24"/>
      <w:szCs w:val="24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863C85"/>
    <w:rPr>
      <w:kern w:val="0"/>
      <w:sz w:val="22"/>
      <w:szCs w:val="22"/>
      <w14:ligatures w14:val="none"/>
    </w:rPr>
  </w:style>
  <w:style w:type="paragraph" w:customStyle="1" w:styleId="Default">
    <w:name w:val="Default"/>
    <w:rsid w:val="00863C85"/>
    <w:pPr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color w:val="000000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3C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3C85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78B90-5CF7-49FF-B5F2-F6E6399AB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1298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Wilamowska</dc:creator>
  <cp:keywords/>
  <dc:description/>
  <cp:lastModifiedBy>Justyna Kłobukowska</cp:lastModifiedBy>
  <cp:revision>4</cp:revision>
  <cp:lastPrinted>2025-03-14T07:49:00Z</cp:lastPrinted>
  <dcterms:created xsi:type="dcterms:W3CDTF">2025-03-19T10:42:00Z</dcterms:created>
  <dcterms:modified xsi:type="dcterms:W3CDTF">2025-03-19T13:43:00Z</dcterms:modified>
</cp:coreProperties>
</file>