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4EDBB5F1" w:rsidR="00C75E2A" w:rsidRPr="00C75E2A" w:rsidRDefault="00C75E2A" w:rsidP="002E0E2F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E31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 sierpnia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14EECCB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E31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9923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99234C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06E6E4F4" w14:textId="77777777" w:rsidR="00DB4558" w:rsidRDefault="00DB4558" w:rsidP="00E31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3CEDD" w14:textId="61C0AE70" w:rsidR="002E0E2F" w:rsidRPr="0099234C" w:rsidRDefault="002E0E2F" w:rsidP="00E31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34C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99234C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bookmarkStart w:id="0" w:name="_Hlk200364845"/>
      <w:r w:rsidRPr="0099234C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205288834"/>
      <w:bookmarkEnd w:id="0"/>
      <w:r w:rsidR="00E317BF" w:rsidRPr="00E317BF">
        <w:rPr>
          <w:rFonts w:ascii="Times New Roman" w:hAnsi="Times New Roman" w:cs="Times New Roman"/>
          <w:b/>
          <w:bCs/>
          <w:sz w:val="24"/>
          <w:szCs w:val="24"/>
        </w:rPr>
        <w:t>Zakup samochodu 9- osobowego do przewozu osób niepełnosprawnych, w tym 1 osoby na wózku inwalidzkim dla Domu Pomocy Społecznej w Rzeżewie</w:t>
      </w:r>
      <w:bookmarkEnd w:id="1"/>
      <w:r w:rsidR="001A4BD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9234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82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34C">
        <w:rPr>
          <w:rFonts w:ascii="Times New Roman" w:hAnsi="Times New Roman" w:cs="Times New Roman"/>
          <w:sz w:val="24"/>
          <w:szCs w:val="24"/>
        </w:rPr>
        <w:t>prowadzone w trybie podstawowym na podstawie art. 275 pkt 1 ustawy z dnia 11 września 2019 r. - Prawo zamówień publicznych (Dz. U. z 2024 r., poz. 1320, ze zm.) (bez negocjacji),</w:t>
      </w:r>
    </w:p>
    <w:p w14:paraId="7CC3D10B" w14:textId="77777777" w:rsidR="002E0E2F" w:rsidRPr="0099234C" w:rsidRDefault="002E0E2F" w:rsidP="002E0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78E40" w14:textId="1B210E1F" w:rsidR="002E0E2F" w:rsidRPr="0099234C" w:rsidRDefault="002E0E2F" w:rsidP="002E0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234C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E317BF" w:rsidRPr="00E317BF">
        <w:rPr>
          <w:rFonts w:ascii="Times New Roman" w:hAnsi="Times New Roman" w:cs="Times New Roman"/>
          <w:b/>
          <w:bCs/>
          <w:sz w:val="24"/>
          <w:szCs w:val="24"/>
        </w:rPr>
        <w:t xml:space="preserve">2025/BZP 00371794 </w:t>
      </w:r>
      <w:r w:rsidRPr="0099234C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317BF">
        <w:rPr>
          <w:rFonts w:ascii="Times New Roman" w:hAnsi="Times New Roman" w:cs="Times New Roman"/>
          <w:b/>
          <w:bCs/>
          <w:sz w:val="24"/>
          <w:szCs w:val="24"/>
        </w:rPr>
        <w:t>12 sierpnia</w:t>
      </w:r>
      <w:r w:rsidRPr="0099234C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15925D0" w14:textId="77FD4E45" w:rsidR="002E0E2F" w:rsidRPr="0099234C" w:rsidRDefault="002E0E2F" w:rsidP="002E0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2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Pr="009923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17BF" w:rsidRPr="00E317BF">
        <w:rPr>
          <w:rFonts w:ascii="Times New Roman" w:hAnsi="Times New Roman" w:cs="Times New Roman"/>
          <w:b/>
          <w:bCs/>
          <w:sz w:val="24"/>
          <w:szCs w:val="24"/>
        </w:rPr>
        <w:t>ocds-148610-01a3d1aa-1105-4cb2-b6c0-3d7708e0787f</w:t>
      </w:r>
    </w:p>
    <w:p w14:paraId="0494BB32" w14:textId="77777777" w:rsidR="00741702" w:rsidRPr="0099234C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5546908" w14:textId="77731C05" w:rsidR="002E0E2F" w:rsidRPr="0099234C" w:rsidRDefault="00741702" w:rsidP="00E317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923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 w:rsidRPr="009923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923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B4390E" w:rsidRPr="009923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17B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173</w:t>
      </w:r>
      <w:r w:rsidR="006E049D" w:rsidRPr="009923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E317B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483</w:t>
      </w:r>
      <w:r w:rsidR="006E049D" w:rsidRPr="009923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E317B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96</w:t>
      </w:r>
      <w:r w:rsidR="006E049D" w:rsidRPr="009923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9923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</w:t>
      </w:r>
      <w:r w:rsidR="00E317B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EDE8AFF" w14:textId="77777777" w:rsidR="00741702" w:rsidRDefault="00741702" w:rsidP="00282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453B8579" w14:textId="77777777" w:rsidR="00DB4558" w:rsidRDefault="00DB4558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5A0EB09" w14:textId="77777777" w:rsidR="00DB4558" w:rsidRPr="00C75E2A" w:rsidRDefault="00DB4558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02949B" w14:textId="77777777" w:rsidR="00DB4558" w:rsidRDefault="00DB4558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57816636" w14:textId="77777777" w:rsidR="00DB4558" w:rsidRDefault="00DB4558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63DA2383" w14:textId="77777777" w:rsidR="00DB4558" w:rsidRDefault="00DB4558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4F1C23C5" w14:textId="77777777" w:rsidR="00DB4558" w:rsidRDefault="00DB4558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464F6582" w14:textId="77777777" w:rsidR="00DB4558" w:rsidRDefault="00DB4558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71F14DB6" w14:textId="77777777" w:rsidR="00DB4558" w:rsidRDefault="00DB4558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2933516F" w14:textId="0CED6851" w:rsidR="00C75E2A" w:rsidRPr="00DB4558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  <w:r w:rsidRPr="00DB455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DB4558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DB455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1. Strona internetowa prowadzonego postępowania</w:t>
      </w:r>
    </w:p>
    <w:p w14:paraId="3A72792E" w14:textId="63EBE49D" w:rsidR="00F3670B" w:rsidRPr="00DB4558" w:rsidRDefault="00C75E2A" w:rsidP="00B43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lang w:eastAsia="pl-PL"/>
          <w14:ligatures w14:val="none"/>
        </w:rPr>
      </w:pPr>
      <w:r w:rsidRPr="00DB455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2. a/a</w:t>
      </w:r>
    </w:p>
    <w:sectPr w:rsidR="00F3670B" w:rsidRPr="00DB4558" w:rsidSect="00C75E2A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FC7B" w14:textId="77777777" w:rsidR="00C27E61" w:rsidRDefault="00C27E61">
      <w:pPr>
        <w:spacing w:after="0" w:line="240" w:lineRule="auto"/>
      </w:pPr>
      <w:r>
        <w:separator/>
      </w:r>
    </w:p>
  </w:endnote>
  <w:endnote w:type="continuationSeparator" w:id="0">
    <w:p w14:paraId="720AA6EE" w14:textId="77777777" w:rsidR="00C27E61" w:rsidRDefault="00C2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2EB0" w14:textId="77777777" w:rsidR="00C27E61" w:rsidRDefault="00C27E61">
      <w:pPr>
        <w:spacing w:after="0" w:line="240" w:lineRule="auto"/>
      </w:pPr>
      <w:r>
        <w:separator/>
      </w:r>
    </w:p>
  </w:footnote>
  <w:footnote w:type="continuationSeparator" w:id="0">
    <w:p w14:paraId="76733AD7" w14:textId="77777777" w:rsidR="00C27E61" w:rsidRDefault="00C2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0C4D21" w:rsidRDefault="000C4D21">
    <w:pPr>
      <w:pStyle w:val="Nagwek"/>
      <w:jc w:val="center"/>
      <w:rPr>
        <w:lang w:val="pl-PL"/>
      </w:rPr>
    </w:pPr>
  </w:p>
  <w:p w14:paraId="33F0B0AC" w14:textId="77777777" w:rsidR="000C4D21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31016720" w:rsidR="000C4D21" w:rsidRPr="005044B4" w:rsidRDefault="000C4D21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64D2"/>
    <w:multiLevelType w:val="hybridMultilevel"/>
    <w:tmpl w:val="3504509E"/>
    <w:lvl w:ilvl="0" w:tplc="0CB6FF4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312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47676"/>
    <w:rsid w:val="00055426"/>
    <w:rsid w:val="000C4D21"/>
    <w:rsid w:val="000D130F"/>
    <w:rsid w:val="001059CE"/>
    <w:rsid w:val="001A4BDC"/>
    <w:rsid w:val="00282C8F"/>
    <w:rsid w:val="002D43F3"/>
    <w:rsid w:val="002E0E2F"/>
    <w:rsid w:val="004B1DF9"/>
    <w:rsid w:val="004F3DCB"/>
    <w:rsid w:val="005825EB"/>
    <w:rsid w:val="006E049D"/>
    <w:rsid w:val="00741702"/>
    <w:rsid w:val="0076186E"/>
    <w:rsid w:val="00933109"/>
    <w:rsid w:val="0095097E"/>
    <w:rsid w:val="00972466"/>
    <w:rsid w:val="0099234C"/>
    <w:rsid w:val="009C2B21"/>
    <w:rsid w:val="009C6D1C"/>
    <w:rsid w:val="00AF3A7D"/>
    <w:rsid w:val="00B4390E"/>
    <w:rsid w:val="00B80FE8"/>
    <w:rsid w:val="00C27E61"/>
    <w:rsid w:val="00C53DB1"/>
    <w:rsid w:val="00C75E2A"/>
    <w:rsid w:val="00C85C63"/>
    <w:rsid w:val="00C9484E"/>
    <w:rsid w:val="00D5579B"/>
    <w:rsid w:val="00D725D6"/>
    <w:rsid w:val="00D9510F"/>
    <w:rsid w:val="00DB4558"/>
    <w:rsid w:val="00DB69AF"/>
    <w:rsid w:val="00DD7283"/>
    <w:rsid w:val="00DF6907"/>
    <w:rsid w:val="00E317BF"/>
    <w:rsid w:val="00F3670B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5</cp:revision>
  <cp:lastPrinted>2025-08-20T05:50:00Z</cp:lastPrinted>
  <dcterms:created xsi:type="dcterms:W3CDTF">2025-06-30T06:18:00Z</dcterms:created>
  <dcterms:modified xsi:type="dcterms:W3CDTF">2025-08-20T08:02:00Z</dcterms:modified>
</cp:coreProperties>
</file>